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CBD" w:rsidRPr="00945310" w:rsidRDefault="00566CBD" w:rsidP="00FB5E6A">
      <w:pPr>
        <w:rPr>
          <w:b/>
          <w:sz w:val="20"/>
        </w:rPr>
      </w:pPr>
      <w:r w:rsidRPr="00945310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C5FF03" wp14:editId="050A499E">
                <wp:simplePos x="0" y="0"/>
                <wp:positionH relativeFrom="margin">
                  <wp:posOffset>7015475</wp:posOffset>
                </wp:positionH>
                <wp:positionV relativeFrom="paragraph">
                  <wp:posOffset>-152773</wp:posOffset>
                </wp:positionV>
                <wp:extent cx="2210146" cy="355600"/>
                <wp:effectExtent l="0" t="0" r="19050" b="25400"/>
                <wp:wrapNone/>
                <wp:docPr id="31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0146" cy="355600"/>
                        </a:xfrm>
                        <a:prstGeom prst="bevel">
                          <a:avLst>
                            <a:gd name="adj" fmla="val 16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C20" w:rsidRDefault="00E91C20" w:rsidP="00E91C2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初任者研修の手引P26～</w:t>
                            </w:r>
                            <w:r w:rsidR="00E21ED1">
                              <w:rPr>
                                <w:rFonts w:ascii="ＭＳ ゴシック" w:eastAsia="ＭＳ ゴシック" w:hAnsi="ＭＳ ゴシック" w:hint="eastAsia"/>
                              </w:rPr>
                              <w:t>P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3</w:t>
                            </w:r>
                            <w:r w:rsidR="000C0CFC">
                              <w:rPr>
                                <w:rFonts w:ascii="ＭＳ ゴシック" w:eastAsia="ＭＳ ゴシック" w:hAnsi="ＭＳ ゴシック" w:hint="eastAsia"/>
                              </w:rPr>
                              <w:t>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参照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5FF0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2" o:spid="_x0000_s1026" type="#_x0000_t84" style="position:absolute;left:0;text-align:left;margin-left:552.4pt;margin-top:-12.05pt;width:174.05pt;height:2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41VPAIAAHUEAAAOAAAAZHJzL2Uyb0RvYy54bWysVNtu2zAMfR+wfxD0vvrSJkuMOkXRLsOA&#10;bivQ7QNoSY616TZJiZN9fWnZydJtT8P8IJAieUQekr6+2WtFdsIHaU1Ni4ucEmGY5dJsavr1y/rN&#10;gpIQwXBQ1oiaHkSgN6vXr657V4nSdlZx4QmCmFD1rqZdjK7KssA6oSFcWCcMGlvrNURU/SbjHnpE&#10;1yor83ye9dZz5y0TIeDt/Wikq4TftoLFz20bRCSqpphbTKdPZzOc2eoaqo0H10k2pQH/kIUGafDR&#10;E9Q9RCBbL/+A0pJ5G2wbL5jVmW1byUSqAasp8t+qeerAiVQLkhPciabw/2DZp92jJ5LX9LKYUWJA&#10;Y5Nut9Gmt0lZDgz1LlTo+OQe/VBjcA+WfQ/E2LsOzEbcem/7TgDHvIrBP3sRMCgBQ0nTf7Qc4QHh&#10;E1n71usBEGkg+9STw6knYh8Jw8uyLPLiak4JQ9vlbDbPU9MyqI7Rzof4XlhNBqGmjdgJleBh9xBi&#10;agqfCgP+jZJWK2zxDhQp5vN8nhKGanJG3CNeKtUqyddSqaT4TXOnPMHQmq7TNwWHczdlSF/T5ayc&#10;pSxe2MI5RJ6+v0FoGXErlNQ1XZycoBo4fmd4mtkIUo0ypqzMRPrA89ivuG/2U+sayw9Iv7fj9OO2&#10;otBZ/5OSHie/puHHFrygRH0w2MK3V+USRyEmZbFY4tr4c0NzZgDDEKimkZJRvIvjcm2dl5sO3ykS&#10;CcYOM9XKeJyOMacpa5xtlF4sz7mevH79LVbPAAAA//8DAFBLAwQUAAYACAAAACEA0gONr98AAAAM&#10;AQAADwAAAGRycy9kb3ducmV2LnhtbEyPwU7DMBBE70j8g7VI3FonIaA2jVNBJSQuSFD4gG28jVPi&#10;dYidNPw97gmOoxnNvCm3s+3ERINvHStIlwkI4trplhsFnx/PixUIH5A1do5JwQ952FbXVyUW2p35&#10;naZ9aEQsYV+gAhNCX0jpa0MW/dL1xNE7usFiiHJopB7wHMttJ7MkeZAWW44LBnvaGaq/9qNVMH6/&#10;SZN1T6fj9KKNx5Oud/ZVqdub+XEDItAc/sJwwY/oUEWmgxtZe9FFnSZ5ZA8KFlmegrhE8vtsDeKg&#10;4C5dg6xK+f9E9QsAAP//AwBQSwECLQAUAAYACAAAACEAtoM4kv4AAADhAQAAEwAAAAAAAAAAAAAA&#10;AAAAAAAAW0NvbnRlbnRfVHlwZXNdLnhtbFBLAQItABQABgAIAAAAIQA4/SH/1gAAAJQBAAALAAAA&#10;AAAAAAAAAAAAAC8BAABfcmVscy8ucmVsc1BLAQItABQABgAIAAAAIQAWe41VPAIAAHUEAAAOAAAA&#10;AAAAAAAAAAAAAC4CAABkcnMvZTJvRG9jLnhtbFBLAQItABQABgAIAAAAIQDSA42v3wAAAAwBAAAP&#10;AAAAAAAAAAAAAAAAAJYEAABkcnMvZG93bnJldi54bWxQSwUGAAAAAAQABADzAAAAogUAAAAA&#10;" adj="3587">
                <v:textbox inset="5.85pt,.7pt,5.85pt,.7pt">
                  <w:txbxContent>
                    <w:p w:rsidR="00E91C20" w:rsidRDefault="00E91C20" w:rsidP="00E91C2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初任者研修の手引P26～</w:t>
                      </w:r>
                      <w:r w:rsidR="00E21ED1">
                        <w:rPr>
                          <w:rFonts w:ascii="ＭＳ ゴシック" w:eastAsia="ＭＳ ゴシック" w:hAnsi="ＭＳ ゴシック" w:hint="eastAsia"/>
                        </w:rPr>
                        <w:t>P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3</w:t>
                      </w:r>
                      <w:r w:rsidR="000C0CFC">
                        <w:rPr>
                          <w:rFonts w:ascii="ＭＳ ゴシック" w:eastAsia="ＭＳ ゴシック" w:hAnsi="ＭＳ ゴシック" w:hint="eastAsia"/>
                        </w:rPr>
                        <w:t>6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参照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1B38" w:rsidRPr="00945310" w:rsidRDefault="00FB5E6A" w:rsidP="00FB5E6A">
      <w:pPr>
        <w:rPr>
          <w:sz w:val="20"/>
          <w:bdr w:val="single" w:sz="4" w:space="0" w:color="auto"/>
        </w:rPr>
      </w:pPr>
      <w:r w:rsidRPr="00945310">
        <w:rPr>
          <w:rFonts w:hint="eastAsia"/>
          <w:b/>
        </w:rPr>
        <w:t>（様式例２－５及び記入例）</w:t>
      </w:r>
      <w:r w:rsidR="00FA1B38" w:rsidRPr="00945310">
        <w:rPr>
          <w:rFonts w:hint="eastAsia"/>
          <w:sz w:val="20"/>
          <w:bdr w:val="single" w:sz="4" w:space="0" w:color="auto"/>
        </w:rPr>
        <w:t>中学校　学期ごとに指導目標を設定した事例</w:t>
      </w:r>
    </w:p>
    <w:p w:rsidR="005D09AB" w:rsidRPr="00945310" w:rsidRDefault="00FB3D1A" w:rsidP="00021000">
      <w:pPr>
        <w:ind w:right="54" w:firstLineChars="2200" w:firstLine="4400"/>
        <w:rPr>
          <w:sz w:val="20"/>
        </w:rPr>
      </w:pPr>
      <w:r w:rsidRPr="00945310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-517866</wp:posOffset>
                </wp:positionH>
                <wp:positionV relativeFrom="paragraph">
                  <wp:posOffset>2670908</wp:posOffset>
                </wp:positionV>
                <wp:extent cx="482844" cy="6191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844" cy="619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ABD" w:rsidRDefault="007E6E66"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− </w:t>
                            </w:r>
                            <w:r w:rsidR="00366ABD" w:rsidRPr="00366ABD">
                              <w:rPr>
                                <w:rFonts w:asciiTheme="minorEastAsia" w:eastAsiaTheme="minorEastAsia" w:hAnsiTheme="minorEastAsia"/>
                              </w:rPr>
                              <w:t>5</w:t>
                            </w:r>
                            <w:r w:rsidR="005332DA">
                              <w:rPr>
                                <w:rFonts w:asciiTheme="minorEastAsia" w:eastAsiaTheme="minorEastAsia" w:hAnsiTheme="minorEastAsia" w:hint="eastAsia"/>
                              </w:rPr>
                              <w:t>7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 </w:t>
                            </w:r>
                            <w:r w:rsidR="00366ABD">
                              <w:rPr>
                                <w:rFonts w:hint="eastAsia"/>
                              </w:rPr>
                              <w:t>−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40.8pt;margin-top:210.3pt;width:38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lBrQIAAKMFAAAOAAAAZHJzL2Uyb0RvYy54bWysVE1uEzEU3iNxB8t7MklISxt1UoVURUhV&#10;W9FC147HTkZ4/IztZCZdNhLiEFwBseY8cxGePZMfSjdFbOxnv//v/ZycVoUiS2FdDjqlvU6XEqE5&#10;ZLmepfTj7fmrI0qcZzpjCrRI6Uo4ejp6+eKkNEPRhzmoTFiCRrQblialc+/NMEkcn4uCuQ4YoZEp&#10;wRbM49POksyyEq0XKul3u4dJCTYzFrhwDn/PGiYdRftSCu6vpHTCE5VSjM3H08ZzGs5kdMKGM8vM&#10;POdtGOwfoihYrtHp1tQZ84wsbP6XqSLnFhxI3+FQJCBlzkXMAbPpdR9lczNnRsRcEBxntjC5/2eW&#10;Xy6vLckzrB0lmhVYonr9tX74UT/8qtffSL3+Xq/X9cNPfJNegKs0bohaNwb1fPUWqqDa/jv8DChU&#10;0hbhxvwI8hH41RZsUXnC8XNw1D8aDCjhyDrsHff6B8FKslM21vl3AgoSiJRarGWEmC0vnG9ENyLB&#10;lwOVZ+e5UvER+kdMlCVLhpWfzmKIaPwPKaVJic5fH3SjYQ1BvbGsdDAjYge17kLiTYKR8islgozS&#10;H4REBGOeT/hmnAvtN/6jdJCS6Oo5iq38LqrnKDd5oEb0DNpvlYtcg43Zx5HbQZZ93oQsG3mszV7e&#10;gfTVtGpbp63/FLIVtoWFZs6c4ec5Fu+COX/NLA4WdgIuC3+Fh1SA4ENLUTIHe//Uf5BPqWCf8Kak&#10;xFFNqfuyYFZQot5rnIXj3mAQZjs+Bgdv+viw+5zpPkcviglgT2C/Y3yRDPJebUhpobjDrTIOfpHF&#10;NMfYUoreG3LimwWCW4mL8TgK4TQb5i/0jeHBdMA5NOdtdcesaTvYY+tfwmao2fBRIzeyQVPDeOFB&#10;5rHLA9INrm0FcBPEOWm3Vlg1++8otduto98AAAD//wMAUEsDBBQABgAIAAAAIQAZJEJr3wAAAAoB&#10;AAAPAAAAZHJzL2Rvd25yZXYueG1sTI/BTsMwDIbvSLxDZCRuXZqKjao0nSq0HXZBYgzEMWtMW61x&#10;qibbyttjTnCyLX/6/blcz24QF5xC70mDWqQgkBpve2o1HN62SQ4iREPWDJ5QwzcGWFe3N6UprL/S&#10;K172sRUcQqEwGroYx0LK0HToTFj4EYl3X35yJvI4tdJO5srhbpBZmq6kMz3xhc6M+Nxhc9qfnYYX&#10;aTaHD1nv6p16pE9sNu/b7KT1/d1cP4GIOMc/GH71WR0qdjr6M9kgBg1JrlaManjIUm6YSJZcjxqW&#10;Klcgq1L+f6H6AQAA//8DAFBLAQItABQABgAIAAAAIQC2gziS/gAAAOEBAAATAAAAAAAAAAAAAAAA&#10;AAAAAABbQ29udGVudF9UeXBlc10ueG1sUEsBAi0AFAAGAAgAAAAhADj9If/WAAAAlAEAAAsAAAAA&#10;AAAAAAAAAAAALwEAAF9yZWxzLy5yZWxzUEsBAi0AFAAGAAgAAAAhAICWiUGtAgAAowUAAA4AAAAA&#10;AAAAAAAAAAAALgIAAGRycy9lMm9Eb2MueG1sUEsBAi0AFAAGAAgAAAAhABkkQmvfAAAACgEAAA8A&#10;AAAAAAAAAAAAAAAABwUAAGRycy9kb3ducmV2LnhtbFBLBQYAAAAABAAEAPMAAAATBgAAAAA=&#10;" fillcolor="white [3212]" stroked="f" strokeweight=".5pt">
                <v:textbox style="layout-flow:vertical-ideographic">
                  <w:txbxContent>
                    <w:p w:rsidR="00366ABD" w:rsidRDefault="007E6E66"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− </w:t>
                      </w:r>
                      <w:r w:rsidR="00366ABD" w:rsidRPr="00366ABD">
                        <w:rPr>
                          <w:rFonts w:asciiTheme="minorEastAsia" w:eastAsiaTheme="minorEastAsia" w:hAnsiTheme="minorEastAsia"/>
                        </w:rPr>
                        <w:t>5</w:t>
                      </w:r>
                      <w:r w:rsidR="005332DA">
                        <w:rPr>
                          <w:rFonts w:asciiTheme="minorEastAsia" w:eastAsiaTheme="minorEastAsia" w:hAnsiTheme="minorEastAsia" w:hint="eastAsia"/>
                        </w:rPr>
                        <w:t>7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 xml:space="preserve"> </w:t>
                      </w:r>
                      <w:r w:rsidR="00366ABD">
                        <w:rPr>
                          <w:rFonts w:hint="eastAsia"/>
                        </w:rPr>
                        <w:t>−</w:t>
                      </w:r>
                    </w:p>
                  </w:txbxContent>
                </v:textbox>
              </v:shape>
            </w:pict>
          </mc:Fallback>
        </mc:AlternateContent>
      </w:r>
      <w:r w:rsidR="006A39A8" w:rsidRPr="00945310">
        <w:rPr>
          <w:rFonts w:asciiTheme="majorEastAsia" w:eastAsiaTheme="majorEastAsia" w:hAnsiTheme="majorEastAsia" w:hint="eastAsia"/>
          <w:sz w:val="22"/>
        </w:rPr>
        <w:t>令和　年度　初任者研修年間実施計画</w:t>
      </w:r>
      <w:r w:rsidR="00021000" w:rsidRPr="00945310">
        <w:rPr>
          <w:rFonts w:hint="eastAsia"/>
          <w:noProof/>
          <w:sz w:val="20"/>
        </w:rPr>
        <w:t xml:space="preserve">　　　　　　　　　　　</w:t>
      </w:r>
      <w:r w:rsidR="006A39A8" w:rsidRPr="00945310">
        <w:rPr>
          <w:rFonts w:hint="eastAsia"/>
          <w:noProof/>
          <w:sz w:val="20"/>
        </w:rPr>
        <w:t xml:space="preserve">　</w:t>
      </w:r>
      <w:r w:rsidR="00021000" w:rsidRPr="00945310">
        <w:rPr>
          <w:rFonts w:hint="eastAsia"/>
          <w:sz w:val="20"/>
        </w:rPr>
        <w:t xml:space="preserve">（　　　　　　立　　　　　　</w:t>
      </w:r>
      <w:r w:rsidR="005D276C" w:rsidRPr="00945310">
        <w:rPr>
          <w:rFonts w:hint="eastAsia"/>
          <w:sz w:val="20"/>
        </w:rPr>
        <w:t>中</w:t>
      </w:r>
      <w:r w:rsidR="005D09AB" w:rsidRPr="00945310">
        <w:rPr>
          <w:rFonts w:hint="eastAsia"/>
          <w:sz w:val="20"/>
        </w:rPr>
        <w:t>学校）</w:t>
      </w:r>
    </w:p>
    <w:tbl>
      <w:tblPr>
        <w:tblW w:w="1473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280"/>
        <w:gridCol w:w="1627"/>
        <w:gridCol w:w="2085"/>
        <w:gridCol w:w="139"/>
        <w:gridCol w:w="1700"/>
        <w:gridCol w:w="91"/>
        <w:gridCol w:w="1833"/>
        <w:gridCol w:w="201"/>
        <w:gridCol w:w="1506"/>
        <w:gridCol w:w="194"/>
        <w:gridCol w:w="1378"/>
        <w:gridCol w:w="1609"/>
        <w:gridCol w:w="14"/>
        <w:gridCol w:w="1158"/>
        <w:gridCol w:w="228"/>
      </w:tblGrid>
      <w:tr w:rsidR="00E57C71" w:rsidRPr="00945310" w:rsidTr="00366ABD">
        <w:trPr>
          <w:gridAfter w:val="1"/>
          <w:wAfter w:w="228" w:type="dxa"/>
          <w:cantSplit/>
          <w:trHeight w:val="284"/>
        </w:trPr>
        <w:tc>
          <w:tcPr>
            <w:tcW w:w="694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E57C71" w:rsidRPr="00945310" w:rsidRDefault="00E57C71" w:rsidP="00643213">
            <w:pPr>
              <w:pStyle w:val="a5"/>
              <w:spacing w:line="240" w:lineRule="exact"/>
              <w:rPr>
                <w:spacing w:val="30"/>
                <w:sz w:val="16"/>
              </w:rPr>
            </w:pPr>
            <w:r w:rsidRPr="00945310">
              <w:rPr>
                <w:rFonts w:hint="eastAsia"/>
                <w:spacing w:val="30"/>
                <w:sz w:val="16"/>
              </w:rPr>
              <w:t>導標</w:t>
            </w:r>
          </w:p>
          <w:p w:rsidR="00E57C71" w:rsidRPr="00945310" w:rsidRDefault="00E57C71" w:rsidP="00643213">
            <w:pPr>
              <w:spacing w:line="240" w:lineRule="exact"/>
              <w:ind w:left="57" w:right="57"/>
              <w:jc w:val="center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30"/>
                <w:sz w:val="16"/>
              </w:rPr>
              <w:t>指目</w:t>
            </w:r>
          </w:p>
        </w:tc>
        <w:tc>
          <w:tcPr>
            <w:tcW w:w="280" w:type="dxa"/>
            <w:vMerge w:val="restart"/>
            <w:tcBorders>
              <w:top w:val="single" w:sz="8" w:space="0" w:color="auto"/>
            </w:tcBorders>
            <w:vAlign w:val="center"/>
          </w:tcPr>
          <w:p w:rsidR="00E57C71" w:rsidRPr="00945310" w:rsidRDefault="00E57C71" w:rsidP="00643213">
            <w:pPr>
              <w:spacing w:line="240" w:lineRule="exact"/>
              <w:ind w:left="-105" w:right="-105"/>
              <w:jc w:val="center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月</w:t>
            </w:r>
          </w:p>
        </w:tc>
        <w:tc>
          <w:tcPr>
            <w:tcW w:w="1627" w:type="dxa"/>
            <w:vMerge w:val="restart"/>
            <w:tcBorders>
              <w:top w:val="single" w:sz="8" w:space="0" w:color="auto"/>
            </w:tcBorders>
            <w:vAlign w:val="center"/>
          </w:tcPr>
          <w:p w:rsidR="00E57C71" w:rsidRPr="00945310" w:rsidRDefault="00E57C71" w:rsidP="00643213">
            <w:pPr>
              <w:spacing w:line="240" w:lineRule="exact"/>
              <w:jc w:val="center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44"/>
                <w:kern w:val="0"/>
                <w:sz w:val="16"/>
              </w:rPr>
              <w:t>学校行事</w:t>
            </w:r>
            <w:r w:rsidRPr="00945310">
              <w:rPr>
                <w:rFonts w:hint="eastAsia"/>
                <w:spacing w:val="2"/>
                <w:kern w:val="0"/>
                <w:sz w:val="16"/>
              </w:rPr>
              <w:t>等</w:t>
            </w:r>
          </w:p>
        </w:tc>
        <w:tc>
          <w:tcPr>
            <w:tcW w:w="2224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E57C71" w:rsidRPr="00945310" w:rsidRDefault="00E57C71" w:rsidP="00643213">
            <w:pPr>
              <w:tabs>
                <w:tab w:val="left" w:pos="1001"/>
              </w:tabs>
              <w:spacing w:line="240" w:lineRule="exact"/>
              <w:jc w:val="center"/>
              <w:rPr>
                <w:spacing w:val="-2"/>
                <w:sz w:val="16"/>
              </w:rPr>
            </w:pPr>
            <w:r w:rsidRPr="00945310">
              <w:rPr>
                <w:rFonts w:hint="eastAsia"/>
                <w:kern w:val="0"/>
                <w:sz w:val="16"/>
              </w:rPr>
              <w:t>学級経営・生徒指導等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</w:tcBorders>
            <w:vAlign w:val="center"/>
          </w:tcPr>
          <w:p w:rsidR="00B868A7" w:rsidRPr="00945310" w:rsidRDefault="00E57C71" w:rsidP="00643213">
            <w:pPr>
              <w:tabs>
                <w:tab w:val="left" w:pos="1001"/>
              </w:tabs>
              <w:spacing w:line="240" w:lineRule="exact"/>
              <w:jc w:val="center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勤務・服務</w:t>
            </w:r>
          </w:p>
          <w:p w:rsidR="00E57C71" w:rsidRPr="00945310" w:rsidRDefault="00E57C71" w:rsidP="00643213">
            <w:pPr>
              <w:tabs>
                <w:tab w:val="left" w:pos="1001"/>
              </w:tabs>
              <w:spacing w:line="240" w:lineRule="exact"/>
              <w:jc w:val="center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分掌事務・その他</w:t>
            </w:r>
          </w:p>
        </w:tc>
        <w:tc>
          <w:tcPr>
            <w:tcW w:w="2125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:rsidR="00E57C71" w:rsidRPr="00945310" w:rsidRDefault="00E57C71" w:rsidP="00643213">
            <w:pPr>
              <w:spacing w:line="240" w:lineRule="exact"/>
              <w:ind w:left="82"/>
              <w:jc w:val="center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103"/>
                <w:kern w:val="0"/>
                <w:sz w:val="16"/>
              </w:rPr>
              <w:t>校外研</w:t>
            </w:r>
            <w:r w:rsidRPr="00945310">
              <w:rPr>
                <w:rFonts w:hint="eastAsia"/>
                <w:spacing w:val="1"/>
                <w:kern w:val="0"/>
                <w:sz w:val="16"/>
              </w:rPr>
              <w:t>修</w:t>
            </w:r>
          </w:p>
          <w:p w:rsidR="00E57C71" w:rsidRPr="00945310" w:rsidRDefault="00D25E88" w:rsidP="00643213">
            <w:pPr>
              <w:spacing w:line="240" w:lineRule="exact"/>
              <w:ind w:left="82"/>
              <w:jc w:val="center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（</w:t>
            </w:r>
            <w:r w:rsidR="00E57C71" w:rsidRPr="00945310">
              <w:rPr>
                <w:rFonts w:hint="eastAsia"/>
                <w:spacing w:val="-2"/>
                <w:sz w:val="16"/>
              </w:rPr>
              <w:t>教育センター等</w:t>
            </w:r>
            <w:r w:rsidRPr="00945310">
              <w:rPr>
                <w:rFonts w:hint="eastAsia"/>
                <w:spacing w:val="-2"/>
                <w:sz w:val="16"/>
              </w:rPr>
              <w:t>）</w:t>
            </w:r>
          </w:p>
        </w:tc>
        <w:tc>
          <w:tcPr>
            <w:tcW w:w="5859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57C71" w:rsidRPr="00945310" w:rsidRDefault="00E57C71" w:rsidP="00643213">
            <w:pPr>
              <w:spacing w:line="240" w:lineRule="exact"/>
              <w:jc w:val="center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383"/>
                <w:kern w:val="0"/>
                <w:sz w:val="16"/>
              </w:rPr>
              <w:t>学習指</w:t>
            </w:r>
            <w:r w:rsidRPr="00945310">
              <w:rPr>
                <w:rFonts w:hint="eastAsia"/>
                <w:spacing w:val="1"/>
                <w:kern w:val="0"/>
                <w:sz w:val="16"/>
              </w:rPr>
              <w:t>導</w:t>
            </w:r>
          </w:p>
        </w:tc>
      </w:tr>
      <w:tr w:rsidR="00E57C71" w:rsidRPr="00945310" w:rsidTr="00366ABD">
        <w:trPr>
          <w:gridAfter w:val="1"/>
          <w:wAfter w:w="228" w:type="dxa"/>
          <w:cantSplit/>
          <w:trHeight w:val="278"/>
        </w:trPr>
        <w:tc>
          <w:tcPr>
            <w:tcW w:w="694" w:type="dxa"/>
            <w:vMerge/>
          </w:tcPr>
          <w:p w:rsidR="00E57C71" w:rsidRPr="00945310" w:rsidRDefault="00E57C71">
            <w:pPr>
              <w:spacing w:line="220" w:lineRule="exact"/>
              <w:rPr>
                <w:spacing w:val="-2"/>
                <w:sz w:val="16"/>
              </w:rPr>
            </w:pPr>
          </w:p>
        </w:tc>
        <w:tc>
          <w:tcPr>
            <w:tcW w:w="280" w:type="dxa"/>
            <w:vMerge/>
          </w:tcPr>
          <w:p w:rsidR="00E57C71" w:rsidRPr="00945310" w:rsidRDefault="00E57C71">
            <w:pPr>
              <w:spacing w:line="220" w:lineRule="exact"/>
              <w:ind w:left="-105" w:right="-105"/>
              <w:rPr>
                <w:spacing w:val="-2"/>
                <w:sz w:val="16"/>
              </w:rPr>
            </w:pPr>
          </w:p>
        </w:tc>
        <w:tc>
          <w:tcPr>
            <w:tcW w:w="1627" w:type="dxa"/>
            <w:vMerge/>
          </w:tcPr>
          <w:p w:rsidR="00E57C71" w:rsidRPr="00945310" w:rsidRDefault="00E57C71">
            <w:pPr>
              <w:spacing w:line="220" w:lineRule="exact"/>
              <w:rPr>
                <w:spacing w:val="-2"/>
                <w:sz w:val="16"/>
              </w:rPr>
            </w:pPr>
          </w:p>
        </w:tc>
        <w:tc>
          <w:tcPr>
            <w:tcW w:w="2224" w:type="dxa"/>
            <w:gridSpan w:val="2"/>
            <w:vMerge/>
          </w:tcPr>
          <w:p w:rsidR="00E57C71" w:rsidRPr="00945310" w:rsidRDefault="00E57C71">
            <w:pPr>
              <w:spacing w:line="220" w:lineRule="exact"/>
              <w:rPr>
                <w:spacing w:val="-2"/>
                <w:sz w:val="16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E57C71" w:rsidRPr="00945310" w:rsidRDefault="00E57C71">
            <w:pPr>
              <w:spacing w:line="220" w:lineRule="exact"/>
              <w:rPr>
                <w:spacing w:val="-2"/>
                <w:sz w:val="16"/>
              </w:rPr>
            </w:pPr>
          </w:p>
        </w:tc>
        <w:tc>
          <w:tcPr>
            <w:tcW w:w="2125" w:type="dxa"/>
            <w:gridSpan w:val="3"/>
            <w:vMerge/>
            <w:tcBorders>
              <w:bottom w:val="single" w:sz="4" w:space="0" w:color="auto"/>
            </w:tcBorders>
          </w:tcPr>
          <w:p w:rsidR="00E57C71" w:rsidRPr="00945310" w:rsidRDefault="00E57C71">
            <w:pPr>
              <w:spacing w:line="220" w:lineRule="exact"/>
              <w:rPr>
                <w:spacing w:val="-2"/>
                <w:sz w:val="16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E57C71" w:rsidRPr="00945310" w:rsidRDefault="00E57C71">
            <w:pPr>
              <w:spacing w:line="220" w:lineRule="exact"/>
              <w:jc w:val="center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68"/>
                <w:kern w:val="0"/>
                <w:sz w:val="16"/>
              </w:rPr>
              <w:t>授業研</w:t>
            </w:r>
            <w:r w:rsidRPr="00945310">
              <w:rPr>
                <w:rFonts w:hint="eastAsia"/>
                <w:spacing w:val="1"/>
                <w:kern w:val="0"/>
                <w:sz w:val="16"/>
              </w:rPr>
              <w:t>修</w:t>
            </w:r>
          </w:p>
        </w:tc>
        <w:tc>
          <w:tcPr>
            <w:tcW w:w="1378" w:type="dxa"/>
            <w:vAlign w:val="center"/>
          </w:tcPr>
          <w:p w:rsidR="00E57C71" w:rsidRPr="00945310" w:rsidRDefault="00E57C71">
            <w:pPr>
              <w:spacing w:line="220" w:lineRule="exact"/>
              <w:jc w:val="center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68"/>
                <w:kern w:val="0"/>
                <w:sz w:val="16"/>
              </w:rPr>
              <w:t>教材研</w:t>
            </w:r>
            <w:r w:rsidRPr="00945310">
              <w:rPr>
                <w:rFonts w:hint="eastAsia"/>
                <w:spacing w:val="1"/>
                <w:kern w:val="0"/>
                <w:sz w:val="16"/>
              </w:rPr>
              <w:t>究</w:t>
            </w:r>
          </w:p>
        </w:tc>
        <w:tc>
          <w:tcPr>
            <w:tcW w:w="1609" w:type="dxa"/>
            <w:vAlign w:val="center"/>
          </w:tcPr>
          <w:p w:rsidR="00E57C71" w:rsidRPr="00945310" w:rsidRDefault="00E57C71">
            <w:pPr>
              <w:spacing w:line="220" w:lineRule="exact"/>
              <w:jc w:val="center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207"/>
                <w:kern w:val="0"/>
                <w:sz w:val="16"/>
              </w:rPr>
              <w:t>評</w:t>
            </w:r>
            <w:r w:rsidRPr="00945310">
              <w:rPr>
                <w:rFonts w:hint="eastAsia"/>
                <w:kern w:val="0"/>
                <w:sz w:val="16"/>
              </w:rPr>
              <w:t>価</w:t>
            </w:r>
          </w:p>
        </w:tc>
        <w:tc>
          <w:tcPr>
            <w:tcW w:w="1172" w:type="dxa"/>
            <w:gridSpan w:val="2"/>
            <w:tcBorders>
              <w:right w:val="single" w:sz="8" w:space="0" w:color="auto"/>
            </w:tcBorders>
            <w:vAlign w:val="center"/>
          </w:tcPr>
          <w:p w:rsidR="00E57C71" w:rsidRPr="00945310" w:rsidRDefault="00E57C71">
            <w:pPr>
              <w:spacing w:line="220" w:lineRule="exact"/>
              <w:jc w:val="center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16"/>
                <w:kern w:val="0"/>
                <w:sz w:val="16"/>
              </w:rPr>
              <w:t>研究授</w:t>
            </w:r>
            <w:r w:rsidRPr="00945310">
              <w:rPr>
                <w:rFonts w:hint="eastAsia"/>
                <w:kern w:val="0"/>
                <w:sz w:val="16"/>
              </w:rPr>
              <w:t>業</w:t>
            </w:r>
          </w:p>
        </w:tc>
      </w:tr>
      <w:tr w:rsidR="004706BC" w:rsidRPr="00945310" w:rsidTr="005E7531">
        <w:trPr>
          <w:gridAfter w:val="1"/>
          <w:wAfter w:w="228" w:type="dxa"/>
          <w:cantSplit/>
          <w:trHeight w:val="1098"/>
        </w:trPr>
        <w:tc>
          <w:tcPr>
            <w:tcW w:w="694" w:type="dxa"/>
            <w:vMerge w:val="restart"/>
            <w:textDirection w:val="tbRlV"/>
            <w:vAlign w:val="center"/>
          </w:tcPr>
          <w:p w:rsidR="004706BC" w:rsidRPr="00945310" w:rsidRDefault="004706BC" w:rsidP="004706BC">
            <w:pPr>
              <w:spacing w:line="220" w:lineRule="exact"/>
              <w:ind w:left="113" w:right="113"/>
              <w:jc w:val="center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52"/>
                <w:kern w:val="0"/>
                <w:sz w:val="16"/>
              </w:rPr>
              <w:t>生徒理解に基づく学級経営（基本を学ぶ</w:t>
            </w:r>
            <w:r w:rsidRPr="00945310">
              <w:rPr>
                <w:rFonts w:hint="eastAsia"/>
                <w:spacing w:val="11"/>
                <w:kern w:val="0"/>
                <w:sz w:val="16"/>
              </w:rPr>
              <w:t>）</w:t>
            </w:r>
          </w:p>
        </w:tc>
        <w:tc>
          <w:tcPr>
            <w:tcW w:w="280" w:type="dxa"/>
            <w:vAlign w:val="center"/>
          </w:tcPr>
          <w:p w:rsidR="004706BC" w:rsidRPr="00945310" w:rsidRDefault="004706BC" w:rsidP="004706BC">
            <w:pPr>
              <w:spacing w:line="220" w:lineRule="exact"/>
              <w:ind w:left="-105" w:right="-105"/>
              <w:jc w:val="center"/>
              <w:rPr>
                <w:rFonts w:asciiTheme="minorEastAsia" w:eastAsiaTheme="minorEastAsia" w:hAnsiTheme="minorEastAsia"/>
                <w:spacing w:val="-2"/>
                <w:sz w:val="16"/>
              </w:rPr>
            </w:pPr>
            <w:r w:rsidRPr="00945310">
              <w:rPr>
                <w:rFonts w:asciiTheme="minorEastAsia" w:eastAsiaTheme="minorEastAsia" w:hAnsiTheme="minorEastAsia" w:hint="eastAsia"/>
                <w:spacing w:val="-2"/>
                <w:sz w:val="16"/>
              </w:rPr>
              <w:t>4</w:t>
            </w:r>
          </w:p>
        </w:tc>
        <w:tc>
          <w:tcPr>
            <w:tcW w:w="1627" w:type="dxa"/>
          </w:tcPr>
          <w:p w:rsidR="004706BC" w:rsidRPr="00945310" w:rsidRDefault="004706BC" w:rsidP="004706BC">
            <w:pPr>
              <w:spacing w:line="220" w:lineRule="exact"/>
              <w:rPr>
                <w:sz w:val="16"/>
                <w:lang w:eastAsia="zh-CN"/>
              </w:rPr>
            </w:pPr>
            <w:r w:rsidRPr="00945310">
              <w:rPr>
                <w:rFonts w:hint="eastAsia"/>
                <w:sz w:val="16"/>
                <w:lang w:eastAsia="zh-CN"/>
              </w:rPr>
              <w:t>○始業式</w:t>
            </w:r>
          </w:p>
          <w:p w:rsidR="004706BC" w:rsidRPr="00945310" w:rsidRDefault="004706BC" w:rsidP="004706BC">
            <w:pPr>
              <w:spacing w:line="220" w:lineRule="exact"/>
              <w:rPr>
                <w:sz w:val="16"/>
                <w:lang w:eastAsia="zh-CN"/>
              </w:rPr>
            </w:pPr>
            <w:r w:rsidRPr="00945310">
              <w:rPr>
                <w:rFonts w:hint="eastAsia"/>
                <w:sz w:val="16"/>
                <w:lang w:eastAsia="zh-CN"/>
              </w:rPr>
              <w:t>○入学式</w:t>
            </w:r>
          </w:p>
          <w:p w:rsidR="004706BC" w:rsidRPr="00945310" w:rsidRDefault="004706BC" w:rsidP="004706BC">
            <w:pPr>
              <w:spacing w:line="220" w:lineRule="exact"/>
              <w:rPr>
                <w:sz w:val="16"/>
                <w:lang w:eastAsia="zh-CN"/>
              </w:rPr>
            </w:pPr>
          </w:p>
          <w:p w:rsidR="004706BC" w:rsidRPr="00945310" w:rsidRDefault="004706BC" w:rsidP="004706BC">
            <w:pPr>
              <w:spacing w:line="220" w:lineRule="exact"/>
              <w:rPr>
                <w:sz w:val="16"/>
                <w:lang w:eastAsia="zh-CN"/>
              </w:rPr>
            </w:pPr>
          </w:p>
          <w:p w:rsidR="004706BC" w:rsidRPr="00945310" w:rsidRDefault="004706BC" w:rsidP="004706BC">
            <w:pPr>
              <w:spacing w:line="220" w:lineRule="exact"/>
              <w:rPr>
                <w:spacing w:val="-2"/>
                <w:sz w:val="16"/>
                <w:lang w:eastAsia="zh-CN"/>
              </w:rPr>
            </w:pPr>
            <w:r w:rsidRPr="00945310">
              <w:rPr>
                <w:rFonts w:hint="eastAsia"/>
                <w:sz w:val="16"/>
                <w:lang w:eastAsia="zh-CN"/>
              </w:rPr>
              <w:t>○生徒総会</w:t>
            </w:r>
          </w:p>
        </w:tc>
        <w:tc>
          <w:tcPr>
            <w:tcW w:w="2224" w:type="dxa"/>
            <w:gridSpan w:val="2"/>
            <w:vMerge w:val="restart"/>
          </w:tcPr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○入学式の準備と教室の環境整備、学級事務</w:t>
            </w:r>
          </w:p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○１日の生活について</w:t>
            </w:r>
          </w:p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○学級経営案の書き方</w:t>
            </w:r>
          </w:p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○特別活動の時間の指導</w:t>
            </w:r>
          </w:p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○部活動について</w:t>
            </w:r>
          </w:p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○行事関係の取り組み方</w:t>
            </w:r>
          </w:p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○道徳科の指導</w:t>
            </w:r>
          </w:p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○学級活動と生徒活動</w:t>
            </w:r>
          </w:p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</w:t>
            </w:r>
            <w:r w:rsidRPr="00945310">
              <w:rPr>
                <w:rFonts w:hint="eastAsia"/>
                <w:spacing w:val="-2"/>
                <w:w w:val="90"/>
                <w:sz w:val="16"/>
              </w:rPr>
              <w:t>班、係活動の活性化の手立て</w:t>
            </w:r>
          </w:p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</w:t>
            </w:r>
            <w:r w:rsidRPr="00945310">
              <w:rPr>
                <w:rFonts w:hint="eastAsia"/>
                <w:spacing w:val="-2"/>
                <w:w w:val="90"/>
                <w:sz w:val="16"/>
              </w:rPr>
              <w:t>総合的な学習の時間の指導</w:t>
            </w:r>
          </w:p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○人権・同和教育の基本</w:t>
            </w:r>
          </w:p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○家庭訪問の意義と仕方</w:t>
            </w:r>
          </w:p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2"/>
                <w:w w:val="91"/>
                <w:kern w:val="0"/>
                <w:sz w:val="16"/>
                <w:fitText w:val="1760" w:id="-214202368"/>
              </w:rPr>
              <w:t>○図書室、保健室の利用</w:t>
            </w:r>
            <w:r w:rsidRPr="00945310">
              <w:rPr>
                <w:rFonts w:hint="eastAsia"/>
                <w:spacing w:val="-6"/>
                <w:w w:val="91"/>
                <w:kern w:val="0"/>
                <w:sz w:val="16"/>
                <w:fitText w:val="1760" w:id="-214202368"/>
              </w:rPr>
              <w:t>法</w:t>
            </w:r>
          </w:p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</w:t>
            </w:r>
            <w:r w:rsidRPr="00945310">
              <w:rPr>
                <w:rFonts w:hint="eastAsia"/>
                <w:spacing w:val="-2"/>
                <w:w w:val="90"/>
                <w:sz w:val="16"/>
              </w:rPr>
              <w:t>リーダー養成と委員会活動</w:t>
            </w:r>
          </w:p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○奉仕作業の取り組み方</w:t>
            </w:r>
          </w:p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○本校の生徒の実態と生徒指導、生徒理解の方法</w:t>
            </w:r>
          </w:p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○行動評価について</w:t>
            </w:r>
          </w:p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○学級の１学期の反省</w:t>
            </w:r>
          </w:p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○夏休みの生徒指導</w:t>
            </w:r>
          </w:p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○個人懇談の意義とそのもち方</w:t>
            </w:r>
          </w:p>
        </w:tc>
        <w:tc>
          <w:tcPr>
            <w:tcW w:w="1700" w:type="dxa"/>
            <w:vMerge w:val="restart"/>
          </w:tcPr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○校外・校内研修への参加の仕方</w:t>
            </w:r>
          </w:p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 xml:space="preserve">　・応接の仕方</w:t>
            </w:r>
          </w:p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 xml:space="preserve">　・言葉づかい</w:t>
            </w:r>
          </w:p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 xml:space="preserve">　・文書作成</w:t>
            </w:r>
          </w:p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○勤務・服務</w:t>
            </w:r>
          </w:p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6"/>
                <w:sz w:val="16"/>
              </w:rPr>
            </w:pPr>
            <w:r w:rsidRPr="00945310">
              <w:rPr>
                <w:rFonts w:hint="eastAsia"/>
                <w:spacing w:val="-6"/>
                <w:sz w:val="16"/>
              </w:rPr>
              <w:t>○校内組織と校務分掌</w:t>
            </w:r>
          </w:p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6"/>
                <w:sz w:val="16"/>
              </w:rPr>
            </w:pPr>
            <w:r w:rsidRPr="00945310">
              <w:rPr>
                <w:rFonts w:hint="eastAsia"/>
                <w:spacing w:val="-6"/>
                <w:sz w:val="16"/>
              </w:rPr>
              <w:t xml:space="preserve">○公簿の扱いと記入法　</w:t>
            </w:r>
          </w:p>
          <w:p w:rsidR="004706BC" w:rsidRPr="00945310" w:rsidRDefault="004706BC" w:rsidP="004706BC">
            <w:pPr>
              <w:spacing w:line="220" w:lineRule="exact"/>
              <w:ind w:firstLineChars="100" w:firstLine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・指導要録</w:t>
            </w:r>
          </w:p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 xml:space="preserve">　・出席簿</w:t>
            </w:r>
          </w:p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○校外・校内研修への参加の仕方</w:t>
            </w:r>
          </w:p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○学校教育への参加の仕方</w:t>
            </w:r>
          </w:p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○家庭連絡の仕方</w:t>
            </w:r>
          </w:p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○通知表の記入法</w:t>
            </w:r>
          </w:p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○地区ＰＴＡの参加の仕方</w:t>
            </w:r>
          </w:p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○生徒引率について</w:t>
            </w:r>
          </w:p>
          <w:p w:rsidR="004706BC" w:rsidRPr="00945310" w:rsidRDefault="004706BC" w:rsidP="004706BC">
            <w:pPr>
              <w:spacing w:line="200" w:lineRule="exact"/>
              <w:rPr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○休業中の勤務・服務</w:t>
            </w:r>
          </w:p>
          <w:p w:rsidR="004706BC" w:rsidRPr="00945310" w:rsidRDefault="004706BC" w:rsidP="004706BC">
            <w:pPr>
              <w:pStyle w:val="a3"/>
              <w:ind w:leftChars="814" w:left="1865" w:hanging="156"/>
              <w:rPr>
                <w:sz w:val="16"/>
                <w:lang w:eastAsia="zh-CN"/>
              </w:rPr>
            </w:pPr>
          </w:p>
          <w:p w:rsidR="004706BC" w:rsidRPr="00945310" w:rsidRDefault="004706BC" w:rsidP="004706BC">
            <w:pPr>
              <w:pStyle w:val="a3"/>
              <w:ind w:leftChars="814" w:left="1865" w:hanging="156"/>
              <w:rPr>
                <w:sz w:val="16"/>
                <w:lang w:eastAsia="zh-CN"/>
              </w:rPr>
            </w:pPr>
          </w:p>
          <w:p w:rsidR="004706BC" w:rsidRPr="00945310" w:rsidRDefault="004706BC" w:rsidP="004706BC">
            <w:pPr>
              <w:spacing w:line="200" w:lineRule="exact"/>
              <w:ind w:firstLineChars="1200" w:firstLine="1872"/>
              <w:rPr>
                <w:spacing w:val="-2"/>
                <w:sz w:val="16"/>
              </w:rPr>
            </w:pPr>
          </w:p>
          <w:p w:rsidR="004706BC" w:rsidRPr="00945310" w:rsidRDefault="004706BC" w:rsidP="004706BC">
            <w:pPr>
              <w:spacing w:line="220" w:lineRule="exact"/>
              <w:ind w:firstLineChars="1200" w:firstLine="1920"/>
              <w:rPr>
                <w:sz w:val="16"/>
              </w:rPr>
            </w:pPr>
          </w:p>
          <w:p w:rsidR="004706BC" w:rsidRPr="00945310" w:rsidRDefault="004706BC" w:rsidP="004706BC">
            <w:pPr>
              <w:spacing w:line="220" w:lineRule="exact"/>
              <w:rPr>
                <w:sz w:val="16"/>
              </w:rPr>
            </w:pPr>
          </w:p>
        </w:tc>
        <w:tc>
          <w:tcPr>
            <w:tcW w:w="2125" w:type="dxa"/>
            <w:gridSpan w:val="3"/>
          </w:tcPr>
          <w:p w:rsidR="004706BC" w:rsidRPr="00945310" w:rsidRDefault="004706BC" w:rsidP="004706BC">
            <w:pPr>
              <w:spacing w:line="200" w:lineRule="exact"/>
              <w:rPr>
                <w:sz w:val="16"/>
                <w:szCs w:val="16"/>
              </w:rPr>
            </w:pPr>
            <w:r w:rsidRPr="00945310">
              <w:rPr>
                <w:rFonts w:hint="eastAsia"/>
                <w:sz w:val="16"/>
                <w:szCs w:val="16"/>
              </w:rPr>
              <w:t>【第１回】</w:t>
            </w:r>
          </w:p>
          <w:p w:rsidR="004706BC" w:rsidRPr="00945310" w:rsidRDefault="004706BC" w:rsidP="004706BC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945310">
              <w:rPr>
                <w:rFonts w:hint="eastAsia"/>
                <w:sz w:val="16"/>
                <w:szCs w:val="16"/>
              </w:rPr>
              <w:t>○開講式　○</w:t>
            </w:r>
            <w:r w:rsidRPr="00945310">
              <w:rPr>
                <w:rFonts w:hAnsi="ＭＳ 明朝" w:hint="eastAsia"/>
                <w:sz w:val="16"/>
                <w:szCs w:val="16"/>
              </w:rPr>
              <w:t>教育法規Ⅰ</w:t>
            </w:r>
          </w:p>
          <w:p w:rsidR="004706BC" w:rsidRPr="00945310" w:rsidRDefault="004706BC" w:rsidP="004706BC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945310">
              <w:rPr>
                <w:rFonts w:hAnsi="ＭＳ 明朝" w:hint="eastAsia"/>
                <w:sz w:val="16"/>
                <w:szCs w:val="16"/>
              </w:rPr>
              <w:t>○</w:t>
            </w:r>
            <w:r w:rsidRPr="00945310">
              <w:rPr>
                <w:rFonts w:hint="eastAsia"/>
                <w:sz w:val="16"/>
                <w:szCs w:val="16"/>
              </w:rPr>
              <w:t>教育長講話</w:t>
            </w:r>
          </w:p>
          <w:p w:rsidR="004706BC" w:rsidRPr="00945310" w:rsidRDefault="004706BC" w:rsidP="004706BC">
            <w:pPr>
              <w:spacing w:line="200" w:lineRule="exact"/>
              <w:ind w:left="160" w:hangingChars="100" w:hanging="160"/>
              <w:rPr>
                <w:rFonts w:hAnsi="ＭＳ 明朝"/>
                <w:sz w:val="16"/>
                <w:szCs w:val="16"/>
              </w:rPr>
            </w:pPr>
            <w:r w:rsidRPr="00945310">
              <w:rPr>
                <w:rFonts w:hAnsi="ＭＳ 明朝" w:hint="eastAsia"/>
                <w:sz w:val="16"/>
                <w:szCs w:val="16"/>
              </w:rPr>
              <w:t>○社会人（教員）としてのマナー</w:t>
            </w:r>
          </w:p>
          <w:p w:rsidR="004706BC" w:rsidRPr="00945310" w:rsidRDefault="004706BC" w:rsidP="004706BC">
            <w:pPr>
              <w:spacing w:line="200" w:lineRule="exact"/>
              <w:ind w:left="160" w:hangingChars="100" w:hanging="160"/>
              <w:rPr>
                <w:rFonts w:hAnsi="ＭＳ 明朝"/>
                <w:sz w:val="16"/>
                <w:szCs w:val="16"/>
              </w:rPr>
            </w:pPr>
            <w:r w:rsidRPr="00945310">
              <w:rPr>
                <w:rFonts w:hAnsi="ＭＳ 明朝" w:hint="eastAsia"/>
                <w:sz w:val="16"/>
                <w:szCs w:val="16"/>
              </w:rPr>
              <w:t>○</w:t>
            </w:r>
            <w:r w:rsidRPr="00945310">
              <w:rPr>
                <w:rFonts w:hAnsi="ＭＳ 明朝" w:hint="eastAsia"/>
                <w:w w:val="88"/>
                <w:kern w:val="0"/>
                <w:sz w:val="16"/>
                <w:szCs w:val="16"/>
                <w:fitText w:val="1280" w:id="-1130672640"/>
              </w:rPr>
              <w:t>オリエンテーショ</w:t>
            </w:r>
            <w:r w:rsidRPr="00945310">
              <w:rPr>
                <w:rFonts w:hAnsi="ＭＳ 明朝" w:hint="eastAsia"/>
                <w:spacing w:val="10"/>
                <w:w w:val="88"/>
                <w:kern w:val="0"/>
                <w:sz w:val="16"/>
                <w:szCs w:val="16"/>
                <w:fitText w:val="1280" w:id="-1130672640"/>
              </w:rPr>
              <w:t>ン</w:t>
            </w:r>
            <w:r w:rsidRPr="00945310">
              <w:rPr>
                <w:rFonts w:hAnsi="ＭＳ 明朝" w:hint="eastAsia"/>
                <w:sz w:val="16"/>
                <w:szCs w:val="16"/>
              </w:rPr>
              <w:t xml:space="preserve"> </w:t>
            </w:r>
          </w:p>
          <w:p w:rsidR="004706BC" w:rsidRPr="00945310" w:rsidRDefault="004706BC" w:rsidP="004706BC">
            <w:pPr>
              <w:spacing w:line="200" w:lineRule="exact"/>
              <w:ind w:left="160" w:hangingChars="100" w:hanging="160"/>
              <w:rPr>
                <w:spacing w:val="-2"/>
                <w:sz w:val="16"/>
                <w:szCs w:val="21"/>
              </w:rPr>
            </w:pPr>
            <w:r w:rsidRPr="00945310">
              <w:rPr>
                <w:rFonts w:hAnsi="ＭＳ 明朝" w:hint="eastAsia"/>
                <w:sz w:val="16"/>
                <w:szCs w:val="16"/>
              </w:rPr>
              <w:t>○</w:t>
            </w:r>
            <w:r w:rsidRPr="00945310">
              <w:rPr>
                <w:rFonts w:hint="eastAsia"/>
                <w:spacing w:val="-2"/>
                <w:sz w:val="16"/>
                <w:szCs w:val="16"/>
              </w:rPr>
              <w:t>研修の心構え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○学習規律と指導力の基礎技術</w:t>
            </w:r>
          </w:p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○示範授業参観による研修</w:t>
            </w:r>
          </w:p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○ノート利用の意義と使用法</w:t>
            </w:r>
          </w:p>
        </w:tc>
        <w:tc>
          <w:tcPr>
            <w:tcW w:w="1378" w:type="dxa"/>
            <w:shd w:val="clear" w:color="auto" w:fill="auto"/>
          </w:tcPr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○学習指導の年間計画</w:t>
            </w:r>
          </w:p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○焦点化した指導目標の設定</w:t>
            </w:r>
          </w:p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○学習指導略案の書き方</w:t>
            </w:r>
          </w:p>
        </w:tc>
        <w:tc>
          <w:tcPr>
            <w:tcW w:w="1609" w:type="dxa"/>
          </w:tcPr>
          <w:p w:rsidR="004706BC" w:rsidRPr="00945310" w:rsidRDefault="004706BC" w:rsidP="004706BC">
            <w:pPr>
              <w:pStyle w:val="2"/>
              <w:spacing w:line="220" w:lineRule="exact"/>
              <w:ind w:left="133" w:hanging="156"/>
              <w:rPr>
                <w:sz w:val="16"/>
              </w:rPr>
            </w:pPr>
            <w:r w:rsidRPr="00945310">
              <w:rPr>
                <w:rFonts w:hint="eastAsia"/>
                <w:sz w:val="16"/>
              </w:rPr>
              <w:t>○評価の種類と取り入れ方</w:t>
            </w:r>
          </w:p>
          <w:p w:rsidR="004706BC" w:rsidRPr="00945310" w:rsidRDefault="004706BC" w:rsidP="004706BC">
            <w:pPr>
              <w:spacing w:line="220" w:lineRule="exact"/>
              <w:ind w:left="133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</w:t>
            </w:r>
            <w:r w:rsidRPr="00945310">
              <w:rPr>
                <w:rFonts w:hint="eastAsia"/>
                <w:spacing w:val="-2"/>
                <w:w w:val="90"/>
                <w:sz w:val="16"/>
              </w:rPr>
              <w:t>記録ノートの取り方</w:t>
            </w:r>
          </w:p>
          <w:p w:rsidR="004706BC" w:rsidRPr="00945310" w:rsidRDefault="004706BC" w:rsidP="004706BC">
            <w:pPr>
              <w:spacing w:line="220" w:lineRule="exact"/>
              <w:ind w:left="133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○週案の活用と工夫</w:t>
            </w:r>
          </w:p>
        </w:tc>
        <w:tc>
          <w:tcPr>
            <w:tcW w:w="1172" w:type="dxa"/>
            <w:gridSpan w:val="2"/>
            <w:tcBorders>
              <w:right w:val="single" w:sz="8" w:space="0" w:color="auto"/>
            </w:tcBorders>
          </w:tcPr>
          <w:p w:rsidR="004706BC" w:rsidRPr="00945310" w:rsidRDefault="004706BC" w:rsidP="004706BC">
            <w:pPr>
              <w:spacing w:line="220" w:lineRule="exact"/>
              <w:rPr>
                <w:spacing w:val="-2"/>
                <w:sz w:val="16"/>
              </w:rPr>
            </w:pPr>
          </w:p>
        </w:tc>
      </w:tr>
      <w:tr w:rsidR="004706BC" w:rsidRPr="00945310" w:rsidTr="005E7531">
        <w:trPr>
          <w:gridAfter w:val="1"/>
          <w:wAfter w:w="228" w:type="dxa"/>
          <w:cantSplit/>
          <w:trHeight w:val="955"/>
        </w:trPr>
        <w:tc>
          <w:tcPr>
            <w:tcW w:w="694" w:type="dxa"/>
            <w:vMerge/>
          </w:tcPr>
          <w:p w:rsidR="004706BC" w:rsidRPr="00945310" w:rsidRDefault="004706BC" w:rsidP="004706BC">
            <w:pPr>
              <w:spacing w:line="220" w:lineRule="exact"/>
              <w:rPr>
                <w:spacing w:val="-2"/>
                <w:sz w:val="16"/>
              </w:rPr>
            </w:pPr>
          </w:p>
        </w:tc>
        <w:tc>
          <w:tcPr>
            <w:tcW w:w="280" w:type="dxa"/>
            <w:vAlign w:val="center"/>
          </w:tcPr>
          <w:p w:rsidR="004706BC" w:rsidRPr="00945310" w:rsidRDefault="004706BC" w:rsidP="004706BC">
            <w:pPr>
              <w:spacing w:line="220" w:lineRule="exact"/>
              <w:ind w:left="-105" w:right="-105"/>
              <w:jc w:val="center"/>
              <w:rPr>
                <w:rFonts w:asciiTheme="minorEastAsia" w:eastAsiaTheme="minorEastAsia" w:hAnsiTheme="minorEastAsia"/>
                <w:spacing w:val="-2"/>
                <w:sz w:val="16"/>
              </w:rPr>
            </w:pPr>
            <w:r w:rsidRPr="00945310">
              <w:rPr>
                <w:rFonts w:asciiTheme="minorEastAsia" w:eastAsiaTheme="minorEastAsia" w:hAnsiTheme="minorEastAsia" w:hint="eastAsia"/>
                <w:spacing w:val="-2"/>
                <w:sz w:val="16"/>
              </w:rPr>
              <w:t>5</w:t>
            </w:r>
          </w:p>
        </w:tc>
        <w:tc>
          <w:tcPr>
            <w:tcW w:w="1627" w:type="dxa"/>
          </w:tcPr>
          <w:p w:rsidR="004706BC" w:rsidRPr="00945310" w:rsidRDefault="004706BC" w:rsidP="004706BC">
            <w:pPr>
              <w:spacing w:line="220" w:lineRule="exact"/>
              <w:rPr>
                <w:sz w:val="16"/>
                <w:lang w:eastAsia="zh-CN"/>
              </w:rPr>
            </w:pPr>
            <w:r w:rsidRPr="00945310">
              <w:rPr>
                <w:rFonts w:hint="eastAsia"/>
                <w:sz w:val="16"/>
                <w:lang w:eastAsia="zh-CN"/>
              </w:rPr>
              <w:t>○ＰＴＡ総会</w:t>
            </w:r>
          </w:p>
          <w:p w:rsidR="004706BC" w:rsidRPr="00945310" w:rsidRDefault="004706BC" w:rsidP="004706BC">
            <w:pPr>
              <w:spacing w:line="220" w:lineRule="exact"/>
              <w:rPr>
                <w:sz w:val="16"/>
                <w:lang w:eastAsia="zh-CN"/>
              </w:rPr>
            </w:pPr>
            <w:r w:rsidRPr="00945310">
              <w:rPr>
                <w:rFonts w:hint="eastAsia"/>
                <w:sz w:val="16"/>
                <w:lang w:eastAsia="zh-CN"/>
              </w:rPr>
              <w:t xml:space="preserve">　（授業参観）</w:t>
            </w:r>
          </w:p>
          <w:p w:rsidR="004706BC" w:rsidRPr="00945310" w:rsidRDefault="004706BC" w:rsidP="004706BC">
            <w:pPr>
              <w:spacing w:line="220" w:lineRule="exact"/>
              <w:rPr>
                <w:sz w:val="16"/>
                <w:lang w:eastAsia="zh-TW"/>
              </w:rPr>
            </w:pPr>
            <w:r w:rsidRPr="00945310">
              <w:rPr>
                <w:rFonts w:hint="eastAsia"/>
                <w:sz w:val="16"/>
                <w:lang w:eastAsia="zh-TW"/>
              </w:rPr>
              <w:t>○家庭訪問</w:t>
            </w:r>
          </w:p>
          <w:p w:rsidR="004706BC" w:rsidRPr="00945310" w:rsidRDefault="004706BC" w:rsidP="004706BC">
            <w:pPr>
              <w:spacing w:line="220" w:lineRule="exact"/>
              <w:rPr>
                <w:sz w:val="16"/>
                <w:lang w:eastAsia="zh-TW"/>
              </w:rPr>
            </w:pPr>
            <w:r w:rsidRPr="00945310">
              <w:rPr>
                <w:rFonts w:hint="eastAsia"/>
                <w:sz w:val="16"/>
                <w:lang w:eastAsia="zh-TW"/>
              </w:rPr>
              <w:t>○修学旅行（遠足）</w:t>
            </w:r>
          </w:p>
          <w:p w:rsidR="004706BC" w:rsidRPr="00945310" w:rsidRDefault="004706BC" w:rsidP="004706BC">
            <w:pPr>
              <w:spacing w:line="220" w:lineRule="exact"/>
              <w:rPr>
                <w:spacing w:val="-2"/>
                <w:sz w:val="16"/>
              </w:rPr>
            </w:pPr>
            <w:r w:rsidRPr="00945310">
              <w:rPr>
                <w:rFonts w:hint="eastAsia"/>
                <w:sz w:val="16"/>
              </w:rPr>
              <w:t>○中間テスト</w:t>
            </w:r>
          </w:p>
        </w:tc>
        <w:tc>
          <w:tcPr>
            <w:tcW w:w="2224" w:type="dxa"/>
            <w:gridSpan w:val="2"/>
            <w:vMerge/>
          </w:tcPr>
          <w:p w:rsidR="004706BC" w:rsidRPr="00945310" w:rsidRDefault="004706BC" w:rsidP="004706BC">
            <w:pPr>
              <w:spacing w:line="220" w:lineRule="exact"/>
              <w:rPr>
                <w:spacing w:val="-2"/>
                <w:sz w:val="16"/>
              </w:rPr>
            </w:pPr>
          </w:p>
        </w:tc>
        <w:tc>
          <w:tcPr>
            <w:tcW w:w="1700" w:type="dxa"/>
            <w:vMerge/>
          </w:tcPr>
          <w:p w:rsidR="004706BC" w:rsidRPr="00945310" w:rsidRDefault="004706BC" w:rsidP="004706BC">
            <w:pPr>
              <w:spacing w:line="220" w:lineRule="exact"/>
              <w:rPr>
                <w:spacing w:val="-2"/>
                <w:sz w:val="16"/>
              </w:rPr>
            </w:pPr>
          </w:p>
        </w:tc>
        <w:tc>
          <w:tcPr>
            <w:tcW w:w="2125" w:type="dxa"/>
            <w:gridSpan w:val="3"/>
          </w:tcPr>
          <w:p w:rsidR="004706BC" w:rsidRPr="00945310" w:rsidRDefault="004706BC" w:rsidP="004706BC">
            <w:pPr>
              <w:spacing w:line="200" w:lineRule="exact"/>
              <w:ind w:left="160" w:hanging="160"/>
              <w:rPr>
                <w:rFonts w:asciiTheme="minorEastAsia" w:eastAsiaTheme="minorEastAsia" w:hAnsiTheme="minorEastAsia"/>
                <w:sz w:val="16"/>
              </w:rPr>
            </w:pPr>
            <w:r w:rsidRPr="00945310">
              <w:rPr>
                <w:rFonts w:asciiTheme="minorEastAsia" w:eastAsiaTheme="minorEastAsia" w:hAnsiTheme="minorEastAsia" w:hint="eastAsia"/>
                <w:sz w:val="16"/>
              </w:rPr>
              <w:t>【第２回】</w:t>
            </w:r>
          </w:p>
          <w:p w:rsidR="004706BC" w:rsidRPr="00945310" w:rsidRDefault="004706BC" w:rsidP="004706BC">
            <w:pPr>
              <w:spacing w:line="200" w:lineRule="exact"/>
              <w:ind w:left="160" w:hanging="160"/>
              <w:rPr>
                <w:rFonts w:ascii="ＭＳ 明朝" w:eastAsia="PMingLiU"/>
                <w:sz w:val="16"/>
                <w:lang w:eastAsia="zh-TW"/>
              </w:rPr>
            </w:pPr>
            <w:r w:rsidRPr="00945310">
              <w:rPr>
                <w:rFonts w:asciiTheme="minorEastAsia" w:eastAsiaTheme="minorEastAsia" w:hAnsiTheme="minorEastAsia" w:hint="eastAsia"/>
                <w:sz w:val="16"/>
              </w:rPr>
              <w:t>○</w:t>
            </w:r>
            <w:r w:rsidRPr="00945310">
              <w:rPr>
                <w:rFonts w:hAnsi="ＭＳ 明朝" w:hint="eastAsia"/>
                <w:sz w:val="16"/>
              </w:rPr>
              <w:t>仲間とのコミュニケーション</w:t>
            </w:r>
          </w:p>
          <w:p w:rsidR="004706BC" w:rsidRPr="00945310" w:rsidRDefault="004706BC" w:rsidP="004706BC">
            <w:pPr>
              <w:spacing w:line="200" w:lineRule="exact"/>
              <w:ind w:left="160" w:hanging="160"/>
              <w:rPr>
                <w:sz w:val="16"/>
              </w:rPr>
            </w:pPr>
            <w:r w:rsidRPr="00945310">
              <w:rPr>
                <w:rFonts w:hint="eastAsia"/>
                <w:sz w:val="16"/>
                <w:lang w:eastAsia="zh-TW"/>
              </w:rPr>
              <w:t>○</w:t>
            </w:r>
            <w:r w:rsidRPr="00945310">
              <w:rPr>
                <w:rFonts w:hint="eastAsia"/>
                <w:sz w:val="16"/>
              </w:rPr>
              <w:t xml:space="preserve">学級経営における実践と課題　</w:t>
            </w:r>
          </w:p>
          <w:p w:rsidR="004706BC" w:rsidRPr="00945310" w:rsidRDefault="004706BC" w:rsidP="004706BC">
            <w:pPr>
              <w:spacing w:line="200" w:lineRule="exact"/>
              <w:ind w:left="160" w:hanging="160"/>
              <w:rPr>
                <w:spacing w:val="-2"/>
                <w:sz w:val="16"/>
              </w:rPr>
            </w:pPr>
            <w:r w:rsidRPr="00945310">
              <w:rPr>
                <w:rFonts w:hint="eastAsia"/>
                <w:sz w:val="16"/>
              </w:rPr>
              <w:t>○学級経営のポイント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4706BC" w:rsidRPr="00945310" w:rsidRDefault="004706BC" w:rsidP="004706BC">
            <w:pPr>
              <w:pStyle w:val="3"/>
            </w:pPr>
            <w:r w:rsidRPr="00945310">
              <w:rPr>
                <w:rFonts w:hint="eastAsia"/>
              </w:rPr>
              <w:t>○授業展開、板書、発問・助言、机間指導、指名の仕方、グループの活動等</w:t>
            </w:r>
          </w:p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</w:p>
        </w:tc>
        <w:tc>
          <w:tcPr>
            <w:tcW w:w="1378" w:type="dxa"/>
            <w:shd w:val="clear" w:color="auto" w:fill="auto"/>
          </w:tcPr>
          <w:p w:rsidR="004706BC" w:rsidRPr="00945310" w:rsidRDefault="004706BC" w:rsidP="004706BC">
            <w:pPr>
              <w:pStyle w:val="3"/>
            </w:pPr>
            <w:r w:rsidRPr="00945310">
              <w:rPr>
                <w:rFonts w:hint="eastAsia"/>
              </w:rPr>
              <w:t>○教材分析と精選の仕方</w:t>
            </w:r>
          </w:p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○学習指導案の書き方</w:t>
            </w:r>
          </w:p>
        </w:tc>
        <w:tc>
          <w:tcPr>
            <w:tcW w:w="1609" w:type="dxa"/>
          </w:tcPr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○中間テストの作成と処理</w:t>
            </w:r>
          </w:p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</w:p>
        </w:tc>
        <w:tc>
          <w:tcPr>
            <w:tcW w:w="1172" w:type="dxa"/>
            <w:gridSpan w:val="2"/>
          </w:tcPr>
          <w:p w:rsidR="004706BC" w:rsidRPr="00945310" w:rsidRDefault="004706BC" w:rsidP="004706BC">
            <w:pPr>
              <w:spacing w:line="220" w:lineRule="exact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地区学校訪問</w:t>
            </w:r>
          </w:p>
          <w:p w:rsidR="004706BC" w:rsidRPr="00945310" w:rsidRDefault="004706BC" w:rsidP="004706BC">
            <w:pPr>
              <w:spacing w:line="220" w:lineRule="exact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（教科）</w:t>
            </w:r>
          </w:p>
        </w:tc>
      </w:tr>
      <w:tr w:rsidR="004706BC" w:rsidRPr="00945310" w:rsidTr="005E4762">
        <w:trPr>
          <w:gridAfter w:val="1"/>
          <w:wAfter w:w="228" w:type="dxa"/>
          <w:cantSplit/>
          <w:trHeight w:val="1751"/>
        </w:trPr>
        <w:tc>
          <w:tcPr>
            <w:tcW w:w="694" w:type="dxa"/>
            <w:vMerge/>
          </w:tcPr>
          <w:p w:rsidR="004706BC" w:rsidRPr="00945310" w:rsidRDefault="004706BC" w:rsidP="004706BC">
            <w:pPr>
              <w:spacing w:line="220" w:lineRule="exact"/>
              <w:rPr>
                <w:spacing w:val="-2"/>
                <w:sz w:val="16"/>
                <w:lang w:eastAsia="zh-CN"/>
              </w:rPr>
            </w:pPr>
          </w:p>
        </w:tc>
        <w:tc>
          <w:tcPr>
            <w:tcW w:w="280" w:type="dxa"/>
            <w:vAlign w:val="center"/>
          </w:tcPr>
          <w:p w:rsidR="004706BC" w:rsidRPr="00945310" w:rsidRDefault="004706BC" w:rsidP="004706BC">
            <w:pPr>
              <w:spacing w:line="220" w:lineRule="exact"/>
              <w:ind w:left="-105" w:right="-105"/>
              <w:jc w:val="center"/>
              <w:rPr>
                <w:rFonts w:asciiTheme="minorEastAsia" w:eastAsiaTheme="minorEastAsia" w:hAnsiTheme="minorEastAsia"/>
                <w:spacing w:val="-2"/>
                <w:sz w:val="16"/>
              </w:rPr>
            </w:pPr>
            <w:r w:rsidRPr="00945310">
              <w:rPr>
                <w:rFonts w:asciiTheme="minorEastAsia" w:eastAsiaTheme="minorEastAsia" w:hAnsiTheme="minorEastAsia" w:hint="eastAsia"/>
                <w:spacing w:val="-2"/>
                <w:sz w:val="16"/>
              </w:rPr>
              <w:t>6</w:t>
            </w:r>
          </w:p>
        </w:tc>
        <w:tc>
          <w:tcPr>
            <w:tcW w:w="1627" w:type="dxa"/>
          </w:tcPr>
          <w:p w:rsidR="004706BC" w:rsidRPr="00945310" w:rsidRDefault="004706BC" w:rsidP="004706BC">
            <w:pPr>
              <w:spacing w:line="220" w:lineRule="exact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○教育実習</w:t>
            </w:r>
          </w:p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○校内クラスマッチ</w:t>
            </w:r>
          </w:p>
          <w:p w:rsidR="004706BC" w:rsidRPr="00945310" w:rsidRDefault="004706BC" w:rsidP="004706BC">
            <w:pPr>
              <w:spacing w:line="220" w:lineRule="exact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 xml:space="preserve">　（ソフトボール）</w:t>
            </w:r>
          </w:p>
          <w:p w:rsidR="004706BC" w:rsidRPr="00945310" w:rsidRDefault="004706BC" w:rsidP="004706BC">
            <w:pPr>
              <w:spacing w:line="220" w:lineRule="exact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○クリーン活動</w:t>
            </w:r>
          </w:p>
          <w:p w:rsidR="004706BC" w:rsidRPr="00945310" w:rsidRDefault="004706BC" w:rsidP="004706BC">
            <w:pPr>
              <w:spacing w:line="220" w:lineRule="exact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○人権学習</w:t>
            </w:r>
          </w:p>
        </w:tc>
        <w:tc>
          <w:tcPr>
            <w:tcW w:w="2224" w:type="dxa"/>
            <w:gridSpan w:val="2"/>
            <w:vMerge/>
          </w:tcPr>
          <w:p w:rsidR="004706BC" w:rsidRPr="00945310" w:rsidRDefault="004706BC" w:rsidP="004706BC">
            <w:pPr>
              <w:spacing w:line="220" w:lineRule="exact"/>
              <w:rPr>
                <w:spacing w:val="-2"/>
                <w:sz w:val="16"/>
              </w:rPr>
            </w:pPr>
          </w:p>
        </w:tc>
        <w:tc>
          <w:tcPr>
            <w:tcW w:w="1700" w:type="dxa"/>
            <w:vMerge/>
          </w:tcPr>
          <w:p w:rsidR="004706BC" w:rsidRPr="00945310" w:rsidRDefault="004706BC" w:rsidP="004706BC">
            <w:pPr>
              <w:spacing w:line="220" w:lineRule="exact"/>
              <w:rPr>
                <w:spacing w:val="-2"/>
                <w:sz w:val="16"/>
              </w:rPr>
            </w:pPr>
          </w:p>
        </w:tc>
        <w:tc>
          <w:tcPr>
            <w:tcW w:w="2125" w:type="dxa"/>
            <w:gridSpan w:val="3"/>
          </w:tcPr>
          <w:p w:rsidR="004706BC" w:rsidRPr="00945310" w:rsidRDefault="004706BC" w:rsidP="004706BC">
            <w:pPr>
              <w:spacing w:line="200" w:lineRule="exact"/>
              <w:ind w:left="160" w:hangingChars="100" w:hanging="160"/>
              <w:rPr>
                <w:sz w:val="16"/>
              </w:rPr>
            </w:pPr>
            <w:r w:rsidRPr="00945310">
              <w:rPr>
                <w:rFonts w:hint="eastAsia"/>
                <w:sz w:val="16"/>
              </w:rPr>
              <w:t>【第３回】</w:t>
            </w:r>
          </w:p>
          <w:p w:rsidR="004706BC" w:rsidRPr="00945310" w:rsidRDefault="004706BC" w:rsidP="004706BC">
            <w:pPr>
              <w:spacing w:line="200" w:lineRule="exact"/>
              <w:ind w:left="160" w:hangingChars="100" w:hanging="160"/>
              <w:rPr>
                <w:sz w:val="16"/>
              </w:rPr>
            </w:pPr>
            <w:r w:rsidRPr="00945310">
              <w:rPr>
                <w:rFonts w:hint="eastAsia"/>
                <w:sz w:val="16"/>
              </w:rPr>
              <w:t>○初任者研修要請訪問Ⅰ</w:t>
            </w:r>
          </w:p>
          <w:p w:rsidR="004706BC" w:rsidRPr="00945310" w:rsidRDefault="004706BC" w:rsidP="004706BC">
            <w:pPr>
              <w:spacing w:line="200" w:lineRule="exact"/>
              <w:ind w:left="160" w:hangingChars="100" w:hanging="160"/>
              <w:rPr>
                <w:sz w:val="16"/>
              </w:rPr>
            </w:pPr>
            <w:r w:rsidRPr="00945310">
              <w:rPr>
                <w:rFonts w:hint="eastAsia"/>
                <w:sz w:val="16"/>
              </w:rPr>
              <w:t>【第４回】</w:t>
            </w:r>
          </w:p>
          <w:p w:rsidR="004706BC" w:rsidRPr="00945310" w:rsidRDefault="004706BC" w:rsidP="004706BC">
            <w:pPr>
              <w:spacing w:line="200" w:lineRule="exact"/>
              <w:ind w:left="156" w:hangingChars="100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 xml:space="preserve">○授業づくりの基礎　</w:t>
            </w:r>
          </w:p>
          <w:p w:rsidR="004706BC" w:rsidRPr="00945310" w:rsidRDefault="004706BC" w:rsidP="004706BC">
            <w:pPr>
              <w:spacing w:line="200" w:lineRule="exact"/>
              <w:ind w:left="156" w:hangingChars="100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【第５回】</w:t>
            </w:r>
          </w:p>
          <w:p w:rsidR="004706BC" w:rsidRPr="00945310" w:rsidRDefault="004706BC" w:rsidP="004706BC">
            <w:pPr>
              <w:spacing w:line="200" w:lineRule="exact"/>
              <w:ind w:left="156" w:hangingChars="100" w:hanging="156"/>
              <w:rPr>
                <w:rFonts w:hAnsi="ＭＳ 明朝"/>
                <w:sz w:val="16"/>
                <w:szCs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</w:t>
            </w:r>
            <w:r w:rsidRPr="00945310">
              <w:rPr>
                <w:rFonts w:hAnsi="ＭＳ 明朝" w:hint="eastAsia"/>
                <w:sz w:val="16"/>
                <w:szCs w:val="16"/>
              </w:rPr>
              <w:t>教育法規Ⅱ</w:t>
            </w:r>
            <w:r w:rsidRPr="00945310">
              <w:rPr>
                <w:rFonts w:hAnsi="ＭＳ 明朝" w:hint="eastAsia"/>
                <w:sz w:val="16"/>
                <w:szCs w:val="16"/>
              </w:rPr>
              <w:t xml:space="preserve"> </w:t>
            </w:r>
          </w:p>
          <w:p w:rsidR="004706BC" w:rsidRPr="00945310" w:rsidRDefault="004706BC" w:rsidP="004706BC">
            <w:pPr>
              <w:spacing w:line="200" w:lineRule="exact"/>
              <w:ind w:left="156" w:hangingChars="100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 xml:space="preserve">○メンタルヘルス　</w:t>
            </w:r>
          </w:p>
          <w:p w:rsidR="004706BC" w:rsidRPr="00945310" w:rsidRDefault="004706BC" w:rsidP="004706BC">
            <w:pPr>
              <w:spacing w:line="200" w:lineRule="exact"/>
              <w:ind w:left="160" w:hangingChars="100" w:hanging="160"/>
              <w:rPr>
                <w:spacing w:val="-2"/>
                <w:sz w:val="16"/>
                <w:szCs w:val="21"/>
              </w:rPr>
            </w:pPr>
            <w:r w:rsidRPr="00945310">
              <w:rPr>
                <w:rFonts w:hAnsi="ＭＳ 明朝" w:hint="eastAsia"/>
                <w:sz w:val="16"/>
                <w:szCs w:val="16"/>
              </w:rPr>
              <w:t>○</w:t>
            </w:r>
            <w:r w:rsidRPr="00945310">
              <w:rPr>
                <w:rFonts w:hint="eastAsia"/>
                <w:spacing w:val="-2"/>
                <w:sz w:val="16"/>
              </w:rPr>
              <w:t>教育相談Ⅰ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○授業展開、板書、発問・助言、机間指導、指名の仕方、グループの活動等</w:t>
            </w:r>
          </w:p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○資料と</w:t>
            </w:r>
            <w:r w:rsidRPr="00945310">
              <w:rPr>
                <w:rFonts w:ascii="ＭＳ 明朝" w:hAnsi="ＭＳ 明朝" w:hint="eastAsia"/>
                <w:spacing w:val="-2"/>
                <w:sz w:val="16"/>
              </w:rPr>
              <w:t>ICT</w:t>
            </w:r>
            <w:r w:rsidRPr="00945310">
              <w:rPr>
                <w:rFonts w:hint="eastAsia"/>
                <w:spacing w:val="-2"/>
                <w:sz w:val="16"/>
              </w:rPr>
              <w:t>の活用</w:t>
            </w:r>
          </w:p>
        </w:tc>
        <w:tc>
          <w:tcPr>
            <w:tcW w:w="1378" w:type="dxa"/>
            <w:shd w:val="clear" w:color="auto" w:fill="auto"/>
          </w:tcPr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○授業の山場の効果的な設定、思考、操作、活動等</w:t>
            </w:r>
          </w:p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</w:t>
            </w:r>
            <w:r w:rsidRPr="00945310">
              <w:rPr>
                <w:rFonts w:hint="eastAsia"/>
                <w:spacing w:val="-2"/>
                <w:w w:val="90"/>
                <w:sz w:val="16"/>
              </w:rPr>
              <w:t>学習課題の設定</w:t>
            </w:r>
          </w:p>
        </w:tc>
        <w:tc>
          <w:tcPr>
            <w:tcW w:w="1609" w:type="dxa"/>
          </w:tcPr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○生徒の反応の把握の仕方</w:t>
            </w:r>
          </w:p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○評定と観点別評価</w:t>
            </w:r>
          </w:p>
        </w:tc>
        <w:tc>
          <w:tcPr>
            <w:tcW w:w="1172" w:type="dxa"/>
            <w:gridSpan w:val="2"/>
          </w:tcPr>
          <w:p w:rsidR="004706BC" w:rsidRPr="00945310" w:rsidRDefault="004706BC" w:rsidP="004706BC">
            <w:pPr>
              <w:spacing w:line="220" w:lineRule="exact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研究授業</w:t>
            </w:r>
          </w:p>
        </w:tc>
      </w:tr>
      <w:tr w:rsidR="004706BC" w:rsidRPr="00945310" w:rsidTr="00366ABD">
        <w:trPr>
          <w:gridAfter w:val="1"/>
          <w:wAfter w:w="228" w:type="dxa"/>
          <w:cantSplit/>
          <w:trHeight w:val="1099"/>
        </w:trPr>
        <w:tc>
          <w:tcPr>
            <w:tcW w:w="694" w:type="dxa"/>
            <w:vMerge/>
          </w:tcPr>
          <w:p w:rsidR="004706BC" w:rsidRPr="00945310" w:rsidRDefault="004706BC" w:rsidP="004706BC">
            <w:pPr>
              <w:spacing w:line="220" w:lineRule="exact"/>
              <w:rPr>
                <w:spacing w:val="-2"/>
                <w:sz w:val="16"/>
                <w:lang w:eastAsia="zh-CN"/>
              </w:rPr>
            </w:pPr>
          </w:p>
        </w:tc>
        <w:tc>
          <w:tcPr>
            <w:tcW w:w="280" w:type="dxa"/>
            <w:vAlign w:val="center"/>
          </w:tcPr>
          <w:p w:rsidR="004706BC" w:rsidRPr="00945310" w:rsidRDefault="004706BC" w:rsidP="004706BC">
            <w:pPr>
              <w:spacing w:line="220" w:lineRule="exact"/>
              <w:ind w:left="-105" w:right="-105"/>
              <w:jc w:val="center"/>
              <w:rPr>
                <w:rFonts w:asciiTheme="minorEastAsia" w:eastAsiaTheme="minorEastAsia" w:hAnsiTheme="minorEastAsia"/>
                <w:spacing w:val="-2"/>
                <w:sz w:val="16"/>
              </w:rPr>
            </w:pPr>
            <w:r w:rsidRPr="00945310">
              <w:rPr>
                <w:rFonts w:asciiTheme="minorEastAsia" w:eastAsiaTheme="minorEastAsia" w:hAnsiTheme="minorEastAsia" w:hint="eastAsia"/>
                <w:spacing w:val="-2"/>
                <w:sz w:val="16"/>
              </w:rPr>
              <w:t>7</w:t>
            </w:r>
          </w:p>
        </w:tc>
        <w:tc>
          <w:tcPr>
            <w:tcW w:w="1627" w:type="dxa"/>
          </w:tcPr>
          <w:p w:rsidR="004706BC" w:rsidRPr="00945310" w:rsidRDefault="004706BC" w:rsidP="004706BC">
            <w:pPr>
              <w:spacing w:line="220" w:lineRule="exact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○期末テスト</w:t>
            </w:r>
          </w:p>
          <w:p w:rsidR="004706BC" w:rsidRPr="00945310" w:rsidRDefault="004706BC" w:rsidP="004706BC">
            <w:pPr>
              <w:spacing w:line="220" w:lineRule="exact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○期末懇談会</w:t>
            </w:r>
          </w:p>
          <w:p w:rsidR="004706BC" w:rsidRPr="00945310" w:rsidRDefault="004706BC" w:rsidP="004706BC">
            <w:pPr>
              <w:spacing w:line="220" w:lineRule="exact"/>
              <w:rPr>
                <w:spacing w:val="-2"/>
                <w:sz w:val="16"/>
                <w:lang w:eastAsia="zh-TW"/>
              </w:rPr>
            </w:pPr>
            <w:r w:rsidRPr="00945310">
              <w:rPr>
                <w:rFonts w:hint="eastAsia"/>
                <w:spacing w:val="-2"/>
                <w:sz w:val="16"/>
                <w:lang w:eastAsia="zh-TW"/>
              </w:rPr>
              <w:t>○郡</w:t>
            </w:r>
            <w:r w:rsidRPr="00945310">
              <w:rPr>
                <w:rFonts w:hint="eastAsia"/>
                <w:spacing w:val="-2"/>
                <w:sz w:val="16"/>
              </w:rPr>
              <w:t>市・</w:t>
            </w:r>
            <w:r w:rsidRPr="00945310">
              <w:rPr>
                <w:rFonts w:hint="eastAsia"/>
                <w:spacing w:val="-2"/>
                <w:sz w:val="16"/>
                <w:lang w:eastAsia="zh-TW"/>
              </w:rPr>
              <w:t>県総体</w:t>
            </w:r>
          </w:p>
          <w:p w:rsidR="004706BC" w:rsidRPr="00945310" w:rsidRDefault="004706BC" w:rsidP="004706BC">
            <w:pPr>
              <w:spacing w:line="220" w:lineRule="exact"/>
              <w:rPr>
                <w:spacing w:val="-2"/>
                <w:sz w:val="16"/>
                <w:lang w:eastAsia="zh-TW"/>
              </w:rPr>
            </w:pPr>
            <w:r w:rsidRPr="00945310">
              <w:rPr>
                <w:rFonts w:hint="eastAsia"/>
                <w:spacing w:val="-2"/>
                <w:sz w:val="16"/>
                <w:lang w:eastAsia="zh-TW"/>
              </w:rPr>
              <w:t>○地区ＰＴＡ懇談会</w:t>
            </w:r>
          </w:p>
          <w:p w:rsidR="004706BC" w:rsidRPr="00945310" w:rsidRDefault="004706BC" w:rsidP="004706BC">
            <w:pPr>
              <w:spacing w:line="220" w:lineRule="exact"/>
              <w:rPr>
                <w:spacing w:val="-2"/>
                <w:sz w:val="16"/>
                <w:lang w:eastAsia="zh-TW"/>
              </w:rPr>
            </w:pPr>
            <w:r w:rsidRPr="00945310">
              <w:rPr>
                <w:rFonts w:hint="eastAsia"/>
                <w:spacing w:val="-2"/>
                <w:sz w:val="16"/>
                <w:lang w:eastAsia="zh-TW"/>
              </w:rPr>
              <w:t>○夏季休業</w:t>
            </w:r>
          </w:p>
        </w:tc>
        <w:tc>
          <w:tcPr>
            <w:tcW w:w="2224" w:type="dxa"/>
            <w:gridSpan w:val="2"/>
            <w:vMerge/>
          </w:tcPr>
          <w:p w:rsidR="004706BC" w:rsidRPr="00945310" w:rsidRDefault="004706BC" w:rsidP="004706BC">
            <w:pPr>
              <w:spacing w:line="220" w:lineRule="exact"/>
              <w:rPr>
                <w:spacing w:val="-2"/>
                <w:sz w:val="16"/>
                <w:lang w:eastAsia="zh-TW"/>
              </w:rPr>
            </w:pPr>
          </w:p>
        </w:tc>
        <w:tc>
          <w:tcPr>
            <w:tcW w:w="1700" w:type="dxa"/>
            <w:vMerge/>
          </w:tcPr>
          <w:p w:rsidR="004706BC" w:rsidRPr="00945310" w:rsidRDefault="004706BC" w:rsidP="004706BC">
            <w:pPr>
              <w:spacing w:line="220" w:lineRule="exact"/>
              <w:rPr>
                <w:spacing w:val="-2"/>
                <w:sz w:val="16"/>
                <w:lang w:eastAsia="zh-TW"/>
              </w:rPr>
            </w:pPr>
          </w:p>
        </w:tc>
        <w:tc>
          <w:tcPr>
            <w:tcW w:w="2125" w:type="dxa"/>
            <w:gridSpan w:val="3"/>
          </w:tcPr>
          <w:p w:rsidR="004706BC" w:rsidRPr="00945310" w:rsidRDefault="004706BC" w:rsidP="004706BC">
            <w:pPr>
              <w:spacing w:line="200" w:lineRule="exact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【第７回】</w:t>
            </w:r>
          </w:p>
          <w:p w:rsidR="004706BC" w:rsidRPr="00945310" w:rsidRDefault="004706BC" w:rsidP="004706BC">
            <w:pPr>
              <w:spacing w:line="200" w:lineRule="exact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</w:t>
            </w:r>
            <w:r w:rsidRPr="00945310">
              <w:rPr>
                <w:rFonts w:hint="eastAsia"/>
                <w:sz w:val="16"/>
                <w:szCs w:val="16"/>
              </w:rPr>
              <w:t>人権・同和教育の在り方</w:t>
            </w:r>
          </w:p>
          <w:p w:rsidR="004706BC" w:rsidRPr="00945310" w:rsidRDefault="004706BC" w:rsidP="004706BC">
            <w:pPr>
              <w:spacing w:line="200" w:lineRule="exact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 xml:space="preserve">○学校保健　</w:t>
            </w:r>
          </w:p>
          <w:p w:rsidR="004706BC" w:rsidRPr="00945310" w:rsidRDefault="004706BC" w:rsidP="004706BC">
            <w:pPr>
              <w:spacing w:line="200" w:lineRule="exact"/>
              <w:rPr>
                <w:sz w:val="16"/>
              </w:rPr>
            </w:pPr>
            <w:r w:rsidRPr="00945310">
              <w:rPr>
                <w:rFonts w:hint="eastAsia"/>
                <w:sz w:val="16"/>
              </w:rPr>
              <w:t>○特別支援教育Ⅰ</w:t>
            </w:r>
          </w:p>
          <w:p w:rsidR="004706BC" w:rsidRPr="00945310" w:rsidRDefault="004706BC" w:rsidP="004706BC">
            <w:pPr>
              <w:spacing w:line="200" w:lineRule="exact"/>
              <w:ind w:left="160" w:hangingChars="100" w:hanging="160"/>
              <w:rPr>
                <w:rFonts w:eastAsia="SimSun"/>
                <w:sz w:val="16"/>
              </w:rPr>
            </w:pPr>
          </w:p>
        </w:tc>
        <w:tc>
          <w:tcPr>
            <w:tcW w:w="1700" w:type="dxa"/>
            <w:gridSpan w:val="2"/>
          </w:tcPr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○導入の工夫、終末の工夫の実践的理解</w:t>
            </w:r>
          </w:p>
        </w:tc>
        <w:tc>
          <w:tcPr>
            <w:tcW w:w="1378" w:type="dxa"/>
          </w:tcPr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○指導要録と教材研究の関連の理解</w:t>
            </w:r>
          </w:p>
        </w:tc>
        <w:tc>
          <w:tcPr>
            <w:tcW w:w="1609" w:type="dxa"/>
          </w:tcPr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○期末テストの作成と処理</w:t>
            </w:r>
          </w:p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</w:p>
        </w:tc>
        <w:tc>
          <w:tcPr>
            <w:tcW w:w="1172" w:type="dxa"/>
            <w:gridSpan w:val="2"/>
          </w:tcPr>
          <w:p w:rsidR="004706BC" w:rsidRPr="00945310" w:rsidRDefault="004706BC" w:rsidP="004706BC">
            <w:pPr>
              <w:spacing w:line="220" w:lineRule="exact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研究授業</w:t>
            </w:r>
          </w:p>
          <w:p w:rsidR="004706BC" w:rsidRPr="00945310" w:rsidRDefault="004706BC" w:rsidP="004706BC">
            <w:pPr>
              <w:spacing w:line="220" w:lineRule="exact"/>
              <w:rPr>
                <w:spacing w:val="-2"/>
                <w:sz w:val="16"/>
              </w:rPr>
            </w:pPr>
          </w:p>
          <w:p w:rsidR="004706BC" w:rsidRPr="00945310" w:rsidRDefault="004706BC" w:rsidP="004706BC">
            <w:pPr>
              <w:spacing w:line="220" w:lineRule="exact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 xml:space="preserve">　　　　　　</w:t>
            </w:r>
          </w:p>
        </w:tc>
      </w:tr>
      <w:tr w:rsidR="004706BC" w:rsidRPr="00945310" w:rsidTr="002109A8">
        <w:trPr>
          <w:gridAfter w:val="1"/>
          <w:wAfter w:w="228" w:type="dxa"/>
          <w:cantSplit/>
          <w:trHeight w:val="2401"/>
        </w:trPr>
        <w:tc>
          <w:tcPr>
            <w:tcW w:w="694" w:type="dxa"/>
            <w:vMerge/>
            <w:tcBorders>
              <w:bottom w:val="single" w:sz="8" w:space="0" w:color="auto"/>
            </w:tcBorders>
          </w:tcPr>
          <w:p w:rsidR="004706BC" w:rsidRPr="00945310" w:rsidRDefault="004706BC" w:rsidP="004706BC">
            <w:pPr>
              <w:spacing w:line="220" w:lineRule="exact"/>
              <w:rPr>
                <w:spacing w:val="-2"/>
                <w:sz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center"/>
          </w:tcPr>
          <w:p w:rsidR="004706BC" w:rsidRPr="00945310" w:rsidRDefault="004706BC" w:rsidP="004706BC">
            <w:pPr>
              <w:spacing w:line="220" w:lineRule="exact"/>
              <w:ind w:left="-105" w:right="-105"/>
              <w:jc w:val="center"/>
              <w:rPr>
                <w:rFonts w:asciiTheme="minorEastAsia" w:eastAsiaTheme="minorEastAsia" w:hAnsiTheme="minorEastAsia"/>
                <w:spacing w:val="-2"/>
                <w:sz w:val="16"/>
              </w:rPr>
            </w:pPr>
            <w:r w:rsidRPr="00945310">
              <w:rPr>
                <w:rFonts w:asciiTheme="minorEastAsia" w:eastAsiaTheme="minorEastAsia" w:hAnsiTheme="minorEastAsia" w:hint="eastAsia"/>
                <w:spacing w:val="-2"/>
                <w:sz w:val="16"/>
              </w:rPr>
              <w:t>8</w:t>
            </w:r>
          </w:p>
        </w:tc>
        <w:tc>
          <w:tcPr>
            <w:tcW w:w="1627" w:type="dxa"/>
            <w:tcBorders>
              <w:bottom w:val="single" w:sz="8" w:space="0" w:color="auto"/>
            </w:tcBorders>
          </w:tcPr>
          <w:p w:rsidR="004706BC" w:rsidRPr="00945310" w:rsidRDefault="004706BC" w:rsidP="004706BC">
            <w:pPr>
              <w:spacing w:line="220" w:lineRule="exact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○夏季休業</w:t>
            </w:r>
          </w:p>
          <w:p w:rsidR="004706BC" w:rsidRPr="00945310" w:rsidRDefault="004706BC" w:rsidP="004706BC">
            <w:pPr>
              <w:spacing w:line="220" w:lineRule="exact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○地区清掃</w:t>
            </w:r>
          </w:p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 xml:space="preserve">○集団宿泊リーダー研修　</w:t>
            </w:r>
          </w:p>
        </w:tc>
        <w:tc>
          <w:tcPr>
            <w:tcW w:w="2224" w:type="dxa"/>
            <w:gridSpan w:val="2"/>
            <w:tcBorders>
              <w:bottom w:val="single" w:sz="8" w:space="0" w:color="auto"/>
            </w:tcBorders>
          </w:tcPr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○夏休み中における生徒との触れ合い</w:t>
            </w:r>
          </w:p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○リーダー研修の意義と取り組み方</w:t>
            </w:r>
          </w:p>
        </w:tc>
        <w:tc>
          <w:tcPr>
            <w:tcW w:w="1700" w:type="dxa"/>
            <w:tcBorders>
              <w:bottom w:val="single" w:sz="8" w:space="0" w:color="auto"/>
            </w:tcBorders>
          </w:tcPr>
          <w:p w:rsidR="004706BC" w:rsidRPr="00945310" w:rsidRDefault="004706BC" w:rsidP="004706BC">
            <w:pPr>
              <w:spacing w:line="220" w:lineRule="exact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○自己研修の在り方</w:t>
            </w:r>
          </w:p>
          <w:p w:rsidR="004706BC" w:rsidRPr="00945310" w:rsidRDefault="004706BC" w:rsidP="004706BC">
            <w:pPr>
              <w:spacing w:line="220" w:lineRule="exact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○校外指導</w:t>
            </w:r>
          </w:p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○転出入生徒の取り扱い方</w:t>
            </w:r>
          </w:p>
          <w:p w:rsidR="004706BC" w:rsidRPr="00945310" w:rsidRDefault="004706BC" w:rsidP="004706BC">
            <w:pPr>
              <w:widowControl/>
              <w:jc w:val="left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○宿泊研修のまとめ</w:t>
            </w:r>
          </w:p>
          <w:p w:rsidR="004706BC" w:rsidRPr="00945310" w:rsidRDefault="004706BC" w:rsidP="004706BC">
            <w:pPr>
              <w:spacing w:line="220" w:lineRule="exact"/>
              <w:rPr>
                <w:spacing w:val="-2"/>
                <w:sz w:val="16"/>
              </w:rPr>
            </w:pPr>
          </w:p>
        </w:tc>
        <w:tc>
          <w:tcPr>
            <w:tcW w:w="2125" w:type="dxa"/>
            <w:gridSpan w:val="3"/>
          </w:tcPr>
          <w:p w:rsidR="004706BC" w:rsidRPr="00945310" w:rsidRDefault="004706BC" w:rsidP="004706BC">
            <w:pPr>
              <w:spacing w:line="190" w:lineRule="exact"/>
              <w:rPr>
                <w:sz w:val="16"/>
              </w:rPr>
            </w:pPr>
            <w:r w:rsidRPr="00945310">
              <w:rPr>
                <w:rFonts w:hint="eastAsia"/>
                <w:sz w:val="16"/>
              </w:rPr>
              <w:t>【第８回】</w:t>
            </w:r>
          </w:p>
          <w:p w:rsidR="004706BC" w:rsidRPr="00945310" w:rsidRDefault="004706BC" w:rsidP="004706BC">
            <w:pPr>
              <w:spacing w:line="190" w:lineRule="exact"/>
              <w:rPr>
                <w:spacing w:val="-12"/>
                <w:sz w:val="16"/>
              </w:rPr>
            </w:pPr>
            <w:r w:rsidRPr="00945310">
              <w:rPr>
                <w:rFonts w:hint="eastAsia"/>
                <w:sz w:val="16"/>
              </w:rPr>
              <w:t>○</w:t>
            </w:r>
            <w:r w:rsidRPr="00945310">
              <w:rPr>
                <w:rFonts w:hint="eastAsia"/>
                <w:spacing w:val="-12"/>
                <w:sz w:val="16"/>
              </w:rPr>
              <w:t xml:space="preserve">教育相談Ⅱ　</w:t>
            </w:r>
            <w:r w:rsidRPr="00945310">
              <w:rPr>
                <w:rFonts w:hint="eastAsia"/>
                <w:sz w:val="16"/>
              </w:rPr>
              <w:t>○</w:t>
            </w:r>
            <w:r w:rsidRPr="00945310">
              <w:rPr>
                <w:rFonts w:hint="eastAsia"/>
                <w:spacing w:val="-12"/>
                <w:sz w:val="16"/>
              </w:rPr>
              <w:t>生徒指導Ⅰ</w:t>
            </w:r>
          </w:p>
          <w:p w:rsidR="004706BC" w:rsidRPr="00945310" w:rsidRDefault="004706BC" w:rsidP="004706BC">
            <w:pPr>
              <w:spacing w:line="190" w:lineRule="exact"/>
              <w:rPr>
                <w:sz w:val="16"/>
              </w:rPr>
            </w:pPr>
            <w:r w:rsidRPr="00945310">
              <w:rPr>
                <w:rFonts w:hint="eastAsia"/>
                <w:spacing w:val="-12"/>
                <w:sz w:val="16"/>
              </w:rPr>
              <w:t>〇エンカウンターの理論と実践</w:t>
            </w:r>
          </w:p>
          <w:p w:rsidR="004706BC" w:rsidRPr="00945310" w:rsidRDefault="004706BC" w:rsidP="004706BC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【オンライン研修】</w:t>
            </w:r>
          </w:p>
          <w:p w:rsidR="004706BC" w:rsidRPr="00945310" w:rsidRDefault="004706BC" w:rsidP="004706BC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 xml:space="preserve">○学校安全　</w:t>
            </w:r>
          </w:p>
          <w:p w:rsidR="004706BC" w:rsidRPr="00945310" w:rsidRDefault="004706BC" w:rsidP="004706BC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○児童虐待の現状と課題</w:t>
            </w:r>
          </w:p>
          <w:p w:rsidR="004706BC" w:rsidRPr="00945310" w:rsidRDefault="004706BC" w:rsidP="004706BC">
            <w:pPr>
              <w:spacing w:line="200" w:lineRule="exact"/>
              <w:ind w:left="156" w:hangingChars="100" w:hanging="156"/>
              <w:rPr>
                <w:kern w:val="0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〇</w:t>
            </w:r>
            <w:r w:rsidRPr="00945310">
              <w:rPr>
                <w:rFonts w:hint="eastAsia"/>
                <w:spacing w:val="2"/>
                <w:w w:val="47"/>
                <w:kern w:val="0"/>
                <w:sz w:val="16"/>
                <w:fitText w:val="1600" w:id="-862281728"/>
              </w:rPr>
              <w:t>暴力行為・いじめ・ネットトラブル等への対</w:t>
            </w:r>
            <w:r w:rsidRPr="00945310">
              <w:rPr>
                <w:rFonts w:hint="eastAsia"/>
                <w:spacing w:val="-17"/>
                <w:w w:val="47"/>
                <w:kern w:val="0"/>
                <w:sz w:val="16"/>
                <w:fitText w:val="1600" w:id="-862281728"/>
              </w:rPr>
              <w:t>応</w:t>
            </w:r>
          </w:p>
          <w:p w:rsidR="004706BC" w:rsidRPr="00945310" w:rsidRDefault="004706BC" w:rsidP="004706BC">
            <w:pPr>
              <w:spacing w:line="200" w:lineRule="exact"/>
              <w:ind w:left="160" w:hangingChars="100" w:hanging="160"/>
              <w:rPr>
                <w:kern w:val="0"/>
                <w:sz w:val="16"/>
              </w:rPr>
            </w:pPr>
          </w:p>
          <w:p w:rsidR="004706BC" w:rsidRPr="00945310" w:rsidRDefault="004706BC" w:rsidP="004706BC">
            <w:pPr>
              <w:spacing w:line="200" w:lineRule="exact"/>
              <w:ind w:left="160" w:hangingChars="100" w:hanging="160"/>
              <w:rPr>
                <w:kern w:val="0"/>
                <w:sz w:val="16"/>
              </w:rPr>
            </w:pPr>
          </w:p>
          <w:p w:rsidR="004706BC" w:rsidRPr="00945310" w:rsidRDefault="004706BC" w:rsidP="004706BC">
            <w:pPr>
              <w:spacing w:line="200" w:lineRule="exact"/>
              <w:ind w:left="160" w:hangingChars="100" w:hanging="160"/>
              <w:rPr>
                <w:kern w:val="0"/>
                <w:sz w:val="16"/>
              </w:rPr>
            </w:pPr>
          </w:p>
          <w:p w:rsidR="004706BC" w:rsidRPr="00945310" w:rsidRDefault="004706BC" w:rsidP="004706BC">
            <w:pPr>
              <w:spacing w:line="200" w:lineRule="exact"/>
              <w:ind w:left="160" w:hangingChars="100" w:hanging="160"/>
              <w:rPr>
                <w:kern w:val="0"/>
                <w:sz w:val="16"/>
              </w:rPr>
            </w:pPr>
          </w:p>
          <w:p w:rsidR="004706BC" w:rsidRPr="00945310" w:rsidRDefault="004706BC" w:rsidP="004706BC">
            <w:pPr>
              <w:spacing w:line="200" w:lineRule="exact"/>
              <w:ind w:left="160" w:hangingChars="100" w:hanging="160"/>
              <w:rPr>
                <w:kern w:val="0"/>
                <w:sz w:val="16"/>
              </w:rPr>
            </w:pPr>
          </w:p>
          <w:p w:rsidR="004706BC" w:rsidRPr="00945310" w:rsidRDefault="004706BC" w:rsidP="004706BC">
            <w:pPr>
              <w:spacing w:line="200" w:lineRule="exact"/>
              <w:ind w:left="160" w:hangingChars="100" w:hanging="160"/>
              <w:rPr>
                <w:kern w:val="0"/>
                <w:sz w:val="16"/>
              </w:rPr>
            </w:pPr>
          </w:p>
          <w:p w:rsidR="004706BC" w:rsidRPr="00945310" w:rsidRDefault="004706BC" w:rsidP="004706BC">
            <w:pPr>
              <w:spacing w:line="200" w:lineRule="exact"/>
              <w:ind w:left="156" w:hangingChars="100" w:hanging="156"/>
              <w:rPr>
                <w:spacing w:val="-2"/>
                <w:sz w:val="16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</w:tcPr>
          <w:p w:rsidR="004706BC" w:rsidRPr="00945310" w:rsidRDefault="004706BC" w:rsidP="004706BC">
            <w:pPr>
              <w:spacing w:line="220" w:lineRule="exact"/>
              <w:rPr>
                <w:spacing w:val="-2"/>
                <w:sz w:val="16"/>
              </w:rPr>
            </w:pPr>
          </w:p>
        </w:tc>
        <w:tc>
          <w:tcPr>
            <w:tcW w:w="1378" w:type="dxa"/>
            <w:tcBorders>
              <w:bottom w:val="single" w:sz="8" w:space="0" w:color="auto"/>
            </w:tcBorders>
          </w:tcPr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○２学期の教材研究と教材の開発</w:t>
            </w:r>
          </w:p>
        </w:tc>
        <w:tc>
          <w:tcPr>
            <w:tcW w:w="1609" w:type="dxa"/>
            <w:tcBorders>
              <w:bottom w:val="single" w:sz="8" w:space="0" w:color="auto"/>
            </w:tcBorders>
          </w:tcPr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○夏休みの作品処理の仕方</w:t>
            </w:r>
          </w:p>
          <w:p w:rsidR="004706BC" w:rsidRPr="00945310" w:rsidRDefault="004706BC" w:rsidP="004706BC">
            <w:pPr>
              <w:spacing w:line="22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○課題の評価</w:t>
            </w:r>
          </w:p>
        </w:tc>
        <w:tc>
          <w:tcPr>
            <w:tcW w:w="1172" w:type="dxa"/>
            <w:gridSpan w:val="2"/>
            <w:tcBorders>
              <w:bottom w:val="single" w:sz="8" w:space="0" w:color="auto"/>
            </w:tcBorders>
          </w:tcPr>
          <w:p w:rsidR="004706BC" w:rsidRPr="00945310" w:rsidRDefault="004706BC" w:rsidP="004706BC">
            <w:pPr>
              <w:spacing w:line="220" w:lineRule="exact"/>
              <w:rPr>
                <w:spacing w:val="-2"/>
                <w:sz w:val="16"/>
              </w:rPr>
            </w:pPr>
          </w:p>
        </w:tc>
      </w:tr>
      <w:tr w:rsidR="003A2A25" w:rsidRPr="00945310" w:rsidTr="00366ABD">
        <w:trPr>
          <w:cantSplit/>
          <w:trHeight w:val="284"/>
        </w:trPr>
        <w:tc>
          <w:tcPr>
            <w:tcW w:w="694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3A2A25" w:rsidRPr="00945310" w:rsidRDefault="003A2A25" w:rsidP="003A2A25">
            <w:pPr>
              <w:pStyle w:val="a5"/>
              <w:spacing w:line="160" w:lineRule="exact"/>
              <w:rPr>
                <w:spacing w:val="30"/>
                <w:sz w:val="16"/>
              </w:rPr>
            </w:pPr>
            <w:r w:rsidRPr="00945310">
              <w:lastRenderedPageBreak/>
              <w:br w:type="page"/>
            </w:r>
            <w:r w:rsidRPr="00945310">
              <w:rPr>
                <w:rFonts w:hint="eastAsia"/>
                <w:spacing w:val="30"/>
                <w:sz w:val="16"/>
              </w:rPr>
              <w:t>導標</w:t>
            </w:r>
          </w:p>
          <w:p w:rsidR="003A2A25" w:rsidRPr="00945310" w:rsidRDefault="003A2A25" w:rsidP="003A2A25">
            <w:pPr>
              <w:spacing w:line="160" w:lineRule="exact"/>
              <w:ind w:left="57" w:right="57"/>
              <w:jc w:val="center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30"/>
                <w:sz w:val="16"/>
              </w:rPr>
              <w:t>指目</w:t>
            </w:r>
          </w:p>
        </w:tc>
        <w:tc>
          <w:tcPr>
            <w:tcW w:w="280" w:type="dxa"/>
            <w:vMerge w:val="restart"/>
            <w:tcBorders>
              <w:top w:val="single" w:sz="8" w:space="0" w:color="auto"/>
            </w:tcBorders>
            <w:vAlign w:val="center"/>
          </w:tcPr>
          <w:p w:rsidR="003A2A25" w:rsidRPr="00945310" w:rsidRDefault="003A2A25" w:rsidP="003A2A25">
            <w:pPr>
              <w:spacing w:line="200" w:lineRule="exact"/>
              <w:ind w:left="-105" w:right="-105"/>
              <w:jc w:val="center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月</w:t>
            </w:r>
          </w:p>
        </w:tc>
        <w:tc>
          <w:tcPr>
            <w:tcW w:w="1627" w:type="dxa"/>
            <w:vMerge w:val="restart"/>
            <w:tcBorders>
              <w:top w:val="single" w:sz="8" w:space="0" w:color="auto"/>
            </w:tcBorders>
            <w:vAlign w:val="center"/>
          </w:tcPr>
          <w:p w:rsidR="003A2A25" w:rsidRPr="00945310" w:rsidRDefault="003A2A25" w:rsidP="003A2A25">
            <w:pPr>
              <w:spacing w:line="200" w:lineRule="exact"/>
              <w:jc w:val="center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18"/>
                <w:kern w:val="0"/>
                <w:sz w:val="16"/>
              </w:rPr>
              <w:t>学校行事</w:t>
            </w:r>
            <w:r w:rsidRPr="00945310">
              <w:rPr>
                <w:rFonts w:hint="eastAsia"/>
                <w:spacing w:val="1"/>
                <w:kern w:val="0"/>
                <w:sz w:val="16"/>
              </w:rPr>
              <w:t>等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</w:tcBorders>
            <w:vAlign w:val="center"/>
          </w:tcPr>
          <w:p w:rsidR="003A2A25" w:rsidRPr="00945310" w:rsidRDefault="003A2A25" w:rsidP="003A2A25">
            <w:pPr>
              <w:tabs>
                <w:tab w:val="left" w:pos="1001"/>
              </w:tabs>
              <w:spacing w:line="200" w:lineRule="exact"/>
              <w:jc w:val="center"/>
              <w:rPr>
                <w:spacing w:val="-2"/>
                <w:sz w:val="16"/>
              </w:rPr>
            </w:pPr>
            <w:r w:rsidRPr="00945310">
              <w:rPr>
                <w:rFonts w:hint="eastAsia"/>
                <w:w w:val="98"/>
                <w:kern w:val="0"/>
                <w:sz w:val="16"/>
              </w:rPr>
              <w:t>学級経営・生徒指導</w:t>
            </w:r>
            <w:r w:rsidRPr="00945310">
              <w:rPr>
                <w:rFonts w:hint="eastAsia"/>
                <w:spacing w:val="6"/>
                <w:w w:val="98"/>
                <w:kern w:val="0"/>
                <w:sz w:val="16"/>
              </w:rPr>
              <w:t>等</w:t>
            </w:r>
          </w:p>
        </w:tc>
        <w:tc>
          <w:tcPr>
            <w:tcW w:w="1930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:rsidR="003A2A25" w:rsidRPr="00945310" w:rsidRDefault="003A2A25" w:rsidP="003A2A25">
            <w:pPr>
              <w:tabs>
                <w:tab w:val="left" w:pos="1001"/>
              </w:tabs>
              <w:spacing w:line="200" w:lineRule="exact"/>
              <w:jc w:val="center"/>
              <w:rPr>
                <w:kern w:val="0"/>
                <w:sz w:val="16"/>
              </w:rPr>
            </w:pPr>
            <w:r w:rsidRPr="00945310">
              <w:rPr>
                <w:rFonts w:hint="eastAsia"/>
                <w:kern w:val="0"/>
                <w:sz w:val="16"/>
              </w:rPr>
              <w:t>勤務・服務</w:t>
            </w:r>
          </w:p>
          <w:p w:rsidR="003A2A25" w:rsidRPr="00945310" w:rsidRDefault="003A2A25" w:rsidP="003A2A25">
            <w:pPr>
              <w:tabs>
                <w:tab w:val="left" w:pos="1001"/>
              </w:tabs>
              <w:spacing w:line="200" w:lineRule="exact"/>
              <w:jc w:val="center"/>
              <w:rPr>
                <w:spacing w:val="-2"/>
                <w:sz w:val="16"/>
              </w:rPr>
            </w:pPr>
            <w:r w:rsidRPr="00945310">
              <w:rPr>
                <w:rFonts w:hint="eastAsia"/>
                <w:kern w:val="0"/>
                <w:sz w:val="16"/>
              </w:rPr>
              <w:t>分掌事務・その他</w:t>
            </w:r>
          </w:p>
        </w:tc>
        <w:tc>
          <w:tcPr>
            <w:tcW w:w="1833" w:type="dxa"/>
            <w:vMerge w:val="restart"/>
            <w:tcBorders>
              <w:top w:val="single" w:sz="8" w:space="0" w:color="auto"/>
            </w:tcBorders>
            <w:vAlign w:val="center"/>
          </w:tcPr>
          <w:p w:rsidR="003A2A25" w:rsidRPr="00945310" w:rsidRDefault="003A2A25" w:rsidP="003A2A25">
            <w:pPr>
              <w:spacing w:line="200" w:lineRule="exact"/>
              <w:jc w:val="center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103"/>
                <w:kern w:val="0"/>
                <w:sz w:val="16"/>
              </w:rPr>
              <w:t>校外研</w:t>
            </w:r>
            <w:r w:rsidRPr="00945310">
              <w:rPr>
                <w:rFonts w:hint="eastAsia"/>
                <w:spacing w:val="1"/>
                <w:kern w:val="0"/>
                <w:sz w:val="16"/>
              </w:rPr>
              <w:t>修</w:t>
            </w:r>
          </w:p>
          <w:p w:rsidR="003A2A25" w:rsidRPr="00945310" w:rsidRDefault="00D25E88" w:rsidP="003A2A25">
            <w:pPr>
              <w:spacing w:line="200" w:lineRule="exact"/>
              <w:jc w:val="center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（</w:t>
            </w:r>
            <w:r w:rsidR="003A2A25" w:rsidRPr="00945310">
              <w:rPr>
                <w:rFonts w:hint="eastAsia"/>
                <w:spacing w:val="-2"/>
                <w:sz w:val="16"/>
              </w:rPr>
              <w:t>教育センター等</w:t>
            </w:r>
            <w:r w:rsidRPr="00945310">
              <w:rPr>
                <w:rFonts w:hint="eastAsia"/>
                <w:spacing w:val="-2"/>
                <w:sz w:val="16"/>
              </w:rPr>
              <w:t>）</w:t>
            </w:r>
          </w:p>
        </w:tc>
        <w:tc>
          <w:tcPr>
            <w:tcW w:w="606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A2A25" w:rsidRPr="00945310" w:rsidRDefault="003A2A25" w:rsidP="003A2A25">
            <w:pPr>
              <w:spacing w:line="200" w:lineRule="exact"/>
              <w:jc w:val="center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383"/>
                <w:kern w:val="0"/>
                <w:sz w:val="16"/>
              </w:rPr>
              <w:t>学習指</w:t>
            </w:r>
            <w:r w:rsidRPr="00945310">
              <w:rPr>
                <w:rFonts w:hint="eastAsia"/>
                <w:spacing w:val="1"/>
                <w:kern w:val="0"/>
                <w:sz w:val="16"/>
              </w:rPr>
              <w:t>導</w:t>
            </w:r>
          </w:p>
        </w:tc>
        <w:tc>
          <w:tcPr>
            <w:tcW w:w="228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A2A25" w:rsidRPr="00945310" w:rsidRDefault="003A2A25" w:rsidP="003A2A25">
            <w:pPr>
              <w:spacing w:line="200" w:lineRule="exact"/>
              <w:rPr>
                <w:spacing w:val="-2"/>
                <w:sz w:val="16"/>
              </w:rPr>
            </w:pPr>
          </w:p>
        </w:tc>
      </w:tr>
      <w:tr w:rsidR="003A2A25" w:rsidRPr="00945310" w:rsidTr="00366ABD">
        <w:trPr>
          <w:cantSplit/>
          <w:trHeight w:val="278"/>
        </w:trPr>
        <w:tc>
          <w:tcPr>
            <w:tcW w:w="694" w:type="dxa"/>
            <w:vMerge/>
          </w:tcPr>
          <w:p w:rsidR="003A2A25" w:rsidRPr="00945310" w:rsidRDefault="003A2A25" w:rsidP="003A2A25">
            <w:pPr>
              <w:spacing w:line="200" w:lineRule="exact"/>
              <w:rPr>
                <w:spacing w:val="-2"/>
                <w:sz w:val="16"/>
              </w:rPr>
            </w:pPr>
          </w:p>
        </w:tc>
        <w:tc>
          <w:tcPr>
            <w:tcW w:w="280" w:type="dxa"/>
            <w:vMerge/>
          </w:tcPr>
          <w:p w:rsidR="003A2A25" w:rsidRPr="00945310" w:rsidRDefault="003A2A25" w:rsidP="003A2A25">
            <w:pPr>
              <w:spacing w:line="200" w:lineRule="exact"/>
              <w:ind w:left="-105" w:right="-105"/>
              <w:rPr>
                <w:spacing w:val="-2"/>
                <w:sz w:val="16"/>
              </w:rPr>
            </w:pPr>
          </w:p>
        </w:tc>
        <w:tc>
          <w:tcPr>
            <w:tcW w:w="1627" w:type="dxa"/>
            <w:vMerge/>
          </w:tcPr>
          <w:p w:rsidR="003A2A25" w:rsidRPr="00945310" w:rsidRDefault="003A2A25" w:rsidP="003A2A25">
            <w:pPr>
              <w:spacing w:line="200" w:lineRule="exact"/>
              <w:rPr>
                <w:spacing w:val="-2"/>
                <w:sz w:val="16"/>
              </w:rPr>
            </w:pPr>
          </w:p>
        </w:tc>
        <w:tc>
          <w:tcPr>
            <w:tcW w:w="2085" w:type="dxa"/>
            <w:vMerge/>
          </w:tcPr>
          <w:p w:rsidR="003A2A25" w:rsidRPr="00945310" w:rsidRDefault="003A2A25" w:rsidP="003A2A25">
            <w:pPr>
              <w:spacing w:line="200" w:lineRule="exact"/>
              <w:rPr>
                <w:spacing w:val="-2"/>
                <w:sz w:val="16"/>
              </w:rPr>
            </w:pPr>
          </w:p>
        </w:tc>
        <w:tc>
          <w:tcPr>
            <w:tcW w:w="1930" w:type="dxa"/>
            <w:gridSpan w:val="3"/>
            <w:vMerge/>
          </w:tcPr>
          <w:p w:rsidR="003A2A25" w:rsidRPr="00945310" w:rsidRDefault="003A2A25" w:rsidP="003A2A25">
            <w:pPr>
              <w:spacing w:line="200" w:lineRule="exact"/>
              <w:rPr>
                <w:spacing w:val="-2"/>
                <w:sz w:val="16"/>
              </w:rPr>
            </w:pPr>
          </w:p>
        </w:tc>
        <w:tc>
          <w:tcPr>
            <w:tcW w:w="1833" w:type="dxa"/>
            <w:vMerge/>
          </w:tcPr>
          <w:p w:rsidR="003A2A25" w:rsidRPr="00945310" w:rsidRDefault="003A2A25" w:rsidP="003A2A25">
            <w:pPr>
              <w:spacing w:line="200" w:lineRule="exact"/>
              <w:rPr>
                <w:spacing w:val="-2"/>
                <w:sz w:val="16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3A2A25" w:rsidRPr="00945310" w:rsidRDefault="003A2A25" w:rsidP="003A2A25">
            <w:pPr>
              <w:spacing w:line="200" w:lineRule="exact"/>
              <w:jc w:val="center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68"/>
                <w:kern w:val="0"/>
                <w:sz w:val="16"/>
              </w:rPr>
              <w:t>授業研</w:t>
            </w:r>
            <w:r w:rsidRPr="00945310">
              <w:rPr>
                <w:rFonts w:hint="eastAsia"/>
                <w:spacing w:val="1"/>
                <w:kern w:val="0"/>
                <w:sz w:val="16"/>
              </w:rPr>
              <w:t>修</w:t>
            </w:r>
          </w:p>
        </w:tc>
        <w:tc>
          <w:tcPr>
            <w:tcW w:w="1572" w:type="dxa"/>
            <w:gridSpan w:val="2"/>
            <w:vAlign w:val="center"/>
          </w:tcPr>
          <w:p w:rsidR="003A2A25" w:rsidRPr="00945310" w:rsidRDefault="003A2A25" w:rsidP="003A2A25">
            <w:pPr>
              <w:spacing w:line="200" w:lineRule="exact"/>
              <w:jc w:val="center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68"/>
                <w:kern w:val="0"/>
                <w:sz w:val="16"/>
              </w:rPr>
              <w:t>教材研</w:t>
            </w:r>
            <w:r w:rsidRPr="00945310">
              <w:rPr>
                <w:rFonts w:hint="eastAsia"/>
                <w:spacing w:val="1"/>
                <w:kern w:val="0"/>
                <w:sz w:val="16"/>
              </w:rPr>
              <w:t>究</w:t>
            </w:r>
          </w:p>
        </w:tc>
        <w:tc>
          <w:tcPr>
            <w:tcW w:w="1623" w:type="dxa"/>
            <w:gridSpan w:val="2"/>
            <w:vAlign w:val="center"/>
          </w:tcPr>
          <w:p w:rsidR="003A2A25" w:rsidRPr="00945310" w:rsidRDefault="003A2A25" w:rsidP="003A2A25">
            <w:pPr>
              <w:spacing w:line="200" w:lineRule="exact"/>
              <w:jc w:val="center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207"/>
                <w:kern w:val="0"/>
                <w:sz w:val="16"/>
              </w:rPr>
              <w:t>評</w:t>
            </w:r>
            <w:r w:rsidRPr="00945310">
              <w:rPr>
                <w:rFonts w:hint="eastAsia"/>
                <w:kern w:val="0"/>
                <w:sz w:val="16"/>
              </w:rPr>
              <w:t>価</w:t>
            </w:r>
          </w:p>
        </w:tc>
        <w:tc>
          <w:tcPr>
            <w:tcW w:w="1158" w:type="dxa"/>
            <w:tcBorders>
              <w:right w:val="single" w:sz="8" w:space="0" w:color="auto"/>
            </w:tcBorders>
            <w:vAlign w:val="center"/>
          </w:tcPr>
          <w:p w:rsidR="003A2A25" w:rsidRPr="00945310" w:rsidRDefault="003A2A25" w:rsidP="003A2A25">
            <w:pPr>
              <w:spacing w:line="200" w:lineRule="exact"/>
              <w:jc w:val="center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16"/>
                <w:kern w:val="0"/>
                <w:sz w:val="16"/>
              </w:rPr>
              <w:t>研究授</w:t>
            </w:r>
            <w:r w:rsidRPr="00945310">
              <w:rPr>
                <w:rFonts w:hint="eastAsia"/>
                <w:kern w:val="0"/>
                <w:sz w:val="16"/>
              </w:rPr>
              <w:t>業</w:t>
            </w:r>
          </w:p>
        </w:tc>
        <w:tc>
          <w:tcPr>
            <w:tcW w:w="228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3A2A25" w:rsidRPr="00945310" w:rsidRDefault="003A2A25" w:rsidP="003A2A25">
            <w:pPr>
              <w:spacing w:line="200" w:lineRule="exact"/>
              <w:rPr>
                <w:spacing w:val="-2"/>
                <w:sz w:val="16"/>
              </w:rPr>
            </w:pPr>
          </w:p>
        </w:tc>
      </w:tr>
      <w:tr w:rsidR="004706BC" w:rsidRPr="00945310" w:rsidTr="00566CBD">
        <w:trPr>
          <w:gridAfter w:val="1"/>
          <w:wAfter w:w="228" w:type="dxa"/>
          <w:cantSplit/>
          <w:trHeight w:val="964"/>
        </w:trPr>
        <w:tc>
          <w:tcPr>
            <w:tcW w:w="694" w:type="dxa"/>
            <w:vMerge w:val="restart"/>
            <w:textDirection w:val="tbRlV"/>
            <w:vAlign w:val="center"/>
          </w:tcPr>
          <w:p w:rsidR="004706BC" w:rsidRPr="00945310" w:rsidRDefault="004706BC" w:rsidP="004706BC">
            <w:pPr>
              <w:spacing w:line="200" w:lineRule="exact"/>
              <w:ind w:left="113" w:right="113" w:firstLine="400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6"/>
                <w:kern w:val="0"/>
                <w:sz w:val="16"/>
              </w:rPr>
              <w:t>確かな学力をつける学級指導・学級経営（自立）</w:t>
            </w:r>
          </w:p>
        </w:tc>
        <w:tc>
          <w:tcPr>
            <w:tcW w:w="280" w:type="dxa"/>
            <w:vAlign w:val="center"/>
          </w:tcPr>
          <w:p w:rsidR="004706BC" w:rsidRPr="00945310" w:rsidRDefault="004706BC" w:rsidP="004706BC">
            <w:pPr>
              <w:spacing w:line="200" w:lineRule="exact"/>
              <w:ind w:left="-105" w:right="-105"/>
              <w:jc w:val="center"/>
              <w:rPr>
                <w:rFonts w:asciiTheme="minorEastAsia" w:eastAsiaTheme="minorEastAsia" w:hAnsiTheme="minorEastAsia"/>
                <w:spacing w:val="-2"/>
                <w:sz w:val="16"/>
              </w:rPr>
            </w:pPr>
            <w:r w:rsidRPr="00945310">
              <w:rPr>
                <w:rFonts w:asciiTheme="minorEastAsia" w:eastAsiaTheme="minorEastAsia" w:hAnsiTheme="minorEastAsia" w:hint="eastAsia"/>
                <w:spacing w:val="-2"/>
                <w:sz w:val="16"/>
              </w:rPr>
              <w:t>9</w:t>
            </w:r>
          </w:p>
        </w:tc>
        <w:tc>
          <w:tcPr>
            <w:tcW w:w="1627" w:type="dxa"/>
          </w:tcPr>
          <w:p w:rsidR="004706BC" w:rsidRPr="00945310" w:rsidRDefault="004706BC" w:rsidP="004706BC">
            <w:pPr>
              <w:spacing w:line="200" w:lineRule="exact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○夏休み作品展</w:t>
            </w:r>
          </w:p>
          <w:p w:rsidR="004706BC" w:rsidRPr="00945310" w:rsidRDefault="004706BC" w:rsidP="004706BC">
            <w:pPr>
              <w:spacing w:line="200" w:lineRule="exact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○運動会</w:t>
            </w:r>
          </w:p>
        </w:tc>
        <w:tc>
          <w:tcPr>
            <w:tcW w:w="2085" w:type="dxa"/>
            <w:vMerge w:val="restart"/>
          </w:tcPr>
          <w:p w:rsidR="004706BC" w:rsidRPr="00945310" w:rsidRDefault="004706BC" w:rsidP="004706BC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○夏休みの反省</w:t>
            </w:r>
          </w:p>
          <w:p w:rsidR="004706BC" w:rsidRPr="00945310" w:rsidRDefault="004706BC" w:rsidP="004706BC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○係活動の見直しと班編制の仕方</w:t>
            </w:r>
          </w:p>
          <w:p w:rsidR="004706BC" w:rsidRPr="00945310" w:rsidRDefault="004706BC" w:rsidP="004706BC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○運動会の取り組み方</w:t>
            </w:r>
          </w:p>
          <w:p w:rsidR="004706BC" w:rsidRPr="00945310" w:rsidRDefault="004706BC" w:rsidP="004706BC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○集団読書のさせ方</w:t>
            </w:r>
          </w:p>
          <w:p w:rsidR="004706BC" w:rsidRPr="00945310" w:rsidRDefault="004706BC" w:rsidP="004706BC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○教育相談（悩み、進路）の仕方</w:t>
            </w:r>
          </w:p>
          <w:p w:rsidR="004706BC" w:rsidRPr="00945310" w:rsidRDefault="004706BC" w:rsidP="004706BC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○特別活動の資料選定と学習指導案の書き方</w:t>
            </w:r>
          </w:p>
          <w:p w:rsidR="004706BC" w:rsidRPr="00945310" w:rsidRDefault="004706BC" w:rsidP="004706BC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○合唱コンクール、文化祭の取り組み方</w:t>
            </w:r>
          </w:p>
          <w:p w:rsidR="004706BC" w:rsidRPr="00945310" w:rsidRDefault="004706BC" w:rsidP="004706BC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○校外教育活動の指導法</w:t>
            </w:r>
          </w:p>
          <w:p w:rsidR="004706BC" w:rsidRPr="00945310" w:rsidRDefault="004706BC" w:rsidP="004706BC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○人権教育・同和教育について</w:t>
            </w:r>
          </w:p>
          <w:p w:rsidR="004706BC" w:rsidRPr="00945310" w:rsidRDefault="004706BC" w:rsidP="004706BC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○新生徒会、委員会活動の指導</w:t>
            </w:r>
          </w:p>
          <w:p w:rsidR="004706BC" w:rsidRPr="00945310" w:rsidRDefault="004706BC" w:rsidP="004706BC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○避難訓練の意義とさせ方</w:t>
            </w:r>
          </w:p>
          <w:p w:rsidR="004706BC" w:rsidRPr="00945310" w:rsidRDefault="004706BC" w:rsidP="004706BC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○持久走の取り組み方</w:t>
            </w:r>
          </w:p>
          <w:p w:rsidR="004706BC" w:rsidRPr="00945310" w:rsidRDefault="004706BC" w:rsidP="004706BC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○学級の２学期の反省</w:t>
            </w:r>
          </w:p>
          <w:p w:rsidR="004706BC" w:rsidRPr="00945310" w:rsidRDefault="004706BC" w:rsidP="004706BC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○冬休みの生徒指導</w:t>
            </w:r>
          </w:p>
          <w:p w:rsidR="004706BC" w:rsidRPr="00945310" w:rsidRDefault="004706BC" w:rsidP="004706BC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○行動評定について</w:t>
            </w:r>
          </w:p>
        </w:tc>
        <w:tc>
          <w:tcPr>
            <w:tcW w:w="1930" w:type="dxa"/>
            <w:gridSpan w:val="3"/>
            <w:vMerge w:val="restart"/>
          </w:tcPr>
          <w:p w:rsidR="004706BC" w:rsidRPr="00945310" w:rsidRDefault="004706BC" w:rsidP="004706BC">
            <w:pPr>
              <w:spacing w:line="200" w:lineRule="exact"/>
              <w:ind w:left="160" w:hanging="160"/>
              <w:rPr>
                <w:sz w:val="16"/>
              </w:rPr>
            </w:pPr>
            <w:r w:rsidRPr="00945310">
              <w:rPr>
                <w:rFonts w:hint="eastAsia"/>
                <w:sz w:val="16"/>
              </w:rPr>
              <w:t>○校内作品展</w:t>
            </w:r>
          </w:p>
          <w:p w:rsidR="004706BC" w:rsidRPr="00945310" w:rsidRDefault="004706BC" w:rsidP="004706BC">
            <w:pPr>
              <w:spacing w:line="200" w:lineRule="exact"/>
              <w:ind w:left="160" w:hanging="160"/>
              <w:rPr>
                <w:sz w:val="16"/>
              </w:rPr>
            </w:pPr>
            <w:r w:rsidRPr="00945310">
              <w:rPr>
                <w:rFonts w:hint="eastAsia"/>
                <w:sz w:val="16"/>
              </w:rPr>
              <w:t>○安全点検・事故への対応の仕方</w:t>
            </w:r>
          </w:p>
          <w:p w:rsidR="004706BC" w:rsidRPr="00945310" w:rsidRDefault="004706BC" w:rsidP="004706BC">
            <w:pPr>
              <w:spacing w:line="200" w:lineRule="exact"/>
              <w:ind w:left="160" w:hanging="160"/>
              <w:rPr>
                <w:sz w:val="16"/>
              </w:rPr>
            </w:pPr>
            <w:r w:rsidRPr="00945310">
              <w:rPr>
                <w:rFonts w:hint="eastAsia"/>
                <w:sz w:val="16"/>
              </w:rPr>
              <w:t>○運動会の役割分担</w:t>
            </w:r>
          </w:p>
          <w:p w:rsidR="004706BC" w:rsidRPr="00945310" w:rsidRDefault="004706BC" w:rsidP="004706BC">
            <w:pPr>
              <w:spacing w:line="200" w:lineRule="exact"/>
              <w:ind w:left="160" w:hanging="160"/>
              <w:rPr>
                <w:sz w:val="16"/>
              </w:rPr>
            </w:pPr>
            <w:r w:rsidRPr="00945310">
              <w:rPr>
                <w:rFonts w:hint="eastAsia"/>
                <w:kern w:val="0"/>
                <w:sz w:val="16"/>
              </w:rPr>
              <w:t>○</w:t>
            </w:r>
            <w:r w:rsidRPr="00945310">
              <w:rPr>
                <w:rFonts w:hint="eastAsia"/>
                <w:w w:val="90"/>
                <w:kern w:val="0"/>
                <w:sz w:val="16"/>
              </w:rPr>
              <w:t>学校図書館の利用指導</w:t>
            </w:r>
          </w:p>
          <w:p w:rsidR="004706BC" w:rsidRPr="00945310" w:rsidRDefault="004706BC" w:rsidP="004706BC">
            <w:pPr>
              <w:spacing w:line="200" w:lineRule="exact"/>
              <w:ind w:left="160" w:hanging="160"/>
              <w:rPr>
                <w:sz w:val="16"/>
              </w:rPr>
            </w:pPr>
          </w:p>
          <w:p w:rsidR="004706BC" w:rsidRPr="00945310" w:rsidRDefault="004706BC" w:rsidP="004706BC">
            <w:pPr>
              <w:spacing w:line="200" w:lineRule="exact"/>
              <w:ind w:left="160" w:hanging="160"/>
              <w:rPr>
                <w:sz w:val="16"/>
              </w:rPr>
            </w:pPr>
          </w:p>
          <w:p w:rsidR="004706BC" w:rsidRPr="00945310" w:rsidRDefault="004706BC" w:rsidP="004706BC">
            <w:pPr>
              <w:spacing w:line="200" w:lineRule="exact"/>
              <w:ind w:left="160" w:hanging="160"/>
              <w:rPr>
                <w:sz w:val="16"/>
              </w:rPr>
            </w:pPr>
            <w:r w:rsidRPr="00945310">
              <w:rPr>
                <w:rFonts w:hint="eastAsia"/>
                <w:sz w:val="16"/>
              </w:rPr>
              <w:t>○</w:t>
            </w:r>
            <w:r w:rsidRPr="00945310">
              <w:rPr>
                <w:rFonts w:hint="eastAsia"/>
                <w:w w:val="90"/>
                <w:sz w:val="16"/>
              </w:rPr>
              <w:t>教育法規の基礎的事項</w:t>
            </w:r>
          </w:p>
          <w:p w:rsidR="004706BC" w:rsidRPr="00945310" w:rsidRDefault="004706BC" w:rsidP="004706BC">
            <w:pPr>
              <w:spacing w:line="200" w:lineRule="exact"/>
              <w:ind w:left="160" w:hanging="160"/>
              <w:rPr>
                <w:sz w:val="16"/>
              </w:rPr>
            </w:pPr>
          </w:p>
          <w:p w:rsidR="004706BC" w:rsidRPr="00945310" w:rsidRDefault="004706BC" w:rsidP="004706BC">
            <w:pPr>
              <w:spacing w:line="200" w:lineRule="exact"/>
              <w:rPr>
                <w:sz w:val="16"/>
              </w:rPr>
            </w:pPr>
          </w:p>
          <w:p w:rsidR="004706BC" w:rsidRPr="00945310" w:rsidRDefault="004706BC" w:rsidP="004706BC">
            <w:pPr>
              <w:spacing w:line="200" w:lineRule="exact"/>
              <w:ind w:left="160" w:hanging="160"/>
              <w:rPr>
                <w:sz w:val="16"/>
              </w:rPr>
            </w:pPr>
            <w:r w:rsidRPr="00945310">
              <w:rPr>
                <w:rFonts w:hint="eastAsia"/>
                <w:sz w:val="16"/>
              </w:rPr>
              <w:t>○防災訓練</w:t>
            </w:r>
          </w:p>
          <w:p w:rsidR="004706BC" w:rsidRPr="00945310" w:rsidRDefault="004706BC" w:rsidP="004706BC">
            <w:pPr>
              <w:spacing w:line="200" w:lineRule="exact"/>
              <w:ind w:left="160" w:hanging="160"/>
              <w:rPr>
                <w:sz w:val="16"/>
              </w:rPr>
            </w:pPr>
            <w:r w:rsidRPr="00945310">
              <w:rPr>
                <w:rFonts w:hint="eastAsia"/>
                <w:kern w:val="0"/>
                <w:sz w:val="16"/>
              </w:rPr>
              <w:t>○</w:t>
            </w:r>
            <w:r w:rsidRPr="00945310">
              <w:rPr>
                <w:rFonts w:hint="eastAsia"/>
                <w:w w:val="90"/>
                <w:kern w:val="0"/>
                <w:sz w:val="16"/>
              </w:rPr>
              <w:t>諸帳簿の点検と見直し</w:t>
            </w:r>
          </w:p>
          <w:p w:rsidR="004706BC" w:rsidRPr="00945310" w:rsidRDefault="004706BC" w:rsidP="004706BC">
            <w:pPr>
              <w:widowControl/>
              <w:jc w:val="left"/>
              <w:rPr>
                <w:spacing w:val="-2"/>
                <w:sz w:val="16"/>
              </w:rPr>
            </w:pPr>
          </w:p>
          <w:p w:rsidR="004706BC" w:rsidRPr="00945310" w:rsidRDefault="004706BC" w:rsidP="004706BC">
            <w:pPr>
              <w:widowControl/>
              <w:jc w:val="left"/>
              <w:rPr>
                <w:spacing w:val="-2"/>
                <w:sz w:val="16"/>
              </w:rPr>
            </w:pPr>
          </w:p>
          <w:p w:rsidR="004706BC" w:rsidRPr="00945310" w:rsidRDefault="004706BC" w:rsidP="004706BC">
            <w:pPr>
              <w:widowControl/>
              <w:jc w:val="left"/>
              <w:rPr>
                <w:spacing w:val="-2"/>
                <w:sz w:val="16"/>
              </w:rPr>
            </w:pPr>
          </w:p>
          <w:p w:rsidR="004706BC" w:rsidRPr="00945310" w:rsidRDefault="004706BC" w:rsidP="004706BC">
            <w:pPr>
              <w:spacing w:line="200" w:lineRule="exact"/>
              <w:rPr>
                <w:spacing w:val="-2"/>
                <w:sz w:val="16"/>
              </w:rPr>
            </w:pPr>
          </w:p>
        </w:tc>
        <w:tc>
          <w:tcPr>
            <w:tcW w:w="1833" w:type="dxa"/>
          </w:tcPr>
          <w:p w:rsidR="004706BC" w:rsidRPr="00945310" w:rsidRDefault="004706BC" w:rsidP="004706BC">
            <w:pPr>
              <w:pStyle w:val="a3"/>
              <w:ind w:left="156" w:hanging="156"/>
              <w:rPr>
                <w:sz w:val="16"/>
                <w:szCs w:val="16"/>
              </w:rPr>
            </w:pPr>
            <w:r w:rsidRPr="00945310">
              <w:rPr>
                <w:rFonts w:hint="eastAsia"/>
                <w:sz w:val="16"/>
                <w:szCs w:val="16"/>
              </w:rPr>
              <w:t>【第９回】</w:t>
            </w:r>
          </w:p>
          <w:p w:rsidR="004706BC" w:rsidRPr="00945310" w:rsidRDefault="004706BC" w:rsidP="004706BC">
            <w:pPr>
              <w:pStyle w:val="a3"/>
              <w:ind w:left="156" w:hanging="156"/>
              <w:rPr>
                <w:sz w:val="16"/>
                <w:szCs w:val="16"/>
              </w:rPr>
            </w:pPr>
            <w:r w:rsidRPr="00945310">
              <w:rPr>
                <w:rFonts w:hint="eastAsia"/>
                <w:sz w:val="16"/>
                <w:szCs w:val="16"/>
              </w:rPr>
              <w:t>○初任者研修要請訪問Ⅱ</w:t>
            </w:r>
          </w:p>
        </w:tc>
        <w:tc>
          <w:tcPr>
            <w:tcW w:w="1707" w:type="dxa"/>
            <w:gridSpan w:val="2"/>
          </w:tcPr>
          <w:p w:rsidR="004706BC" w:rsidRPr="00945310" w:rsidRDefault="004706BC" w:rsidP="004706BC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○反応の生かし方</w:t>
            </w:r>
          </w:p>
          <w:p w:rsidR="004706BC" w:rsidRPr="00945310" w:rsidRDefault="004706BC" w:rsidP="004706BC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 xml:space="preserve">　（教材化）</w:t>
            </w:r>
          </w:p>
          <w:p w:rsidR="004706BC" w:rsidRPr="00945310" w:rsidRDefault="004706BC" w:rsidP="004706BC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○個々の学習の成立を図るノート指導</w:t>
            </w:r>
          </w:p>
        </w:tc>
        <w:tc>
          <w:tcPr>
            <w:tcW w:w="1572" w:type="dxa"/>
            <w:gridSpan w:val="2"/>
          </w:tcPr>
          <w:p w:rsidR="004706BC" w:rsidRPr="00945310" w:rsidRDefault="004706BC" w:rsidP="004706BC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○個人差に応じる指導</w:t>
            </w:r>
          </w:p>
          <w:p w:rsidR="004706BC" w:rsidRPr="00945310" w:rsidRDefault="004706BC" w:rsidP="004706BC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○教材のポイントの明確化</w:t>
            </w:r>
          </w:p>
        </w:tc>
        <w:tc>
          <w:tcPr>
            <w:tcW w:w="1623" w:type="dxa"/>
            <w:gridSpan w:val="2"/>
          </w:tcPr>
          <w:p w:rsidR="004706BC" w:rsidRPr="00945310" w:rsidRDefault="004706BC" w:rsidP="004706BC">
            <w:pPr>
              <w:spacing w:line="200" w:lineRule="exact"/>
              <w:ind w:left="133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○理解度・定着度の把握の仕方</w:t>
            </w:r>
          </w:p>
          <w:p w:rsidR="004706BC" w:rsidRPr="00945310" w:rsidRDefault="004706BC" w:rsidP="004706BC">
            <w:pPr>
              <w:spacing w:line="200" w:lineRule="exact"/>
              <w:ind w:left="133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○ノート点検による指導の見直し</w:t>
            </w:r>
          </w:p>
        </w:tc>
        <w:tc>
          <w:tcPr>
            <w:tcW w:w="1158" w:type="dxa"/>
          </w:tcPr>
          <w:p w:rsidR="004706BC" w:rsidRPr="00945310" w:rsidRDefault="004706BC" w:rsidP="004706BC">
            <w:pPr>
              <w:spacing w:line="200" w:lineRule="exact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要請訪問</w:t>
            </w:r>
          </w:p>
          <w:p w:rsidR="004706BC" w:rsidRPr="00945310" w:rsidRDefault="004706BC" w:rsidP="004706BC">
            <w:pPr>
              <w:spacing w:line="200" w:lineRule="exact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（教科外）</w:t>
            </w:r>
          </w:p>
        </w:tc>
      </w:tr>
      <w:tr w:rsidR="004706BC" w:rsidRPr="00945310" w:rsidTr="004706BC">
        <w:trPr>
          <w:gridAfter w:val="1"/>
          <w:wAfter w:w="228" w:type="dxa"/>
          <w:cantSplit/>
          <w:trHeight w:val="1261"/>
        </w:trPr>
        <w:tc>
          <w:tcPr>
            <w:tcW w:w="694" w:type="dxa"/>
            <w:vMerge/>
          </w:tcPr>
          <w:p w:rsidR="004706BC" w:rsidRPr="00945310" w:rsidRDefault="004706BC" w:rsidP="004706BC">
            <w:pPr>
              <w:spacing w:line="200" w:lineRule="exact"/>
              <w:rPr>
                <w:spacing w:val="-2"/>
                <w:sz w:val="16"/>
              </w:rPr>
            </w:pPr>
          </w:p>
        </w:tc>
        <w:tc>
          <w:tcPr>
            <w:tcW w:w="280" w:type="dxa"/>
            <w:vAlign w:val="center"/>
          </w:tcPr>
          <w:p w:rsidR="004706BC" w:rsidRPr="00945310" w:rsidRDefault="004706BC" w:rsidP="004706BC">
            <w:pPr>
              <w:spacing w:line="200" w:lineRule="exact"/>
              <w:ind w:left="-105" w:right="-105"/>
              <w:jc w:val="center"/>
              <w:rPr>
                <w:rFonts w:asciiTheme="minorEastAsia" w:eastAsiaTheme="minorEastAsia" w:hAnsiTheme="minorEastAsia"/>
                <w:spacing w:val="-2"/>
                <w:sz w:val="16"/>
              </w:rPr>
            </w:pPr>
            <w:r w:rsidRPr="00945310">
              <w:rPr>
                <w:rFonts w:asciiTheme="minorEastAsia" w:eastAsiaTheme="minorEastAsia" w:hAnsiTheme="minorEastAsia" w:hint="eastAsia"/>
                <w:spacing w:val="-2"/>
                <w:sz w:val="16"/>
              </w:rPr>
              <w:t>10</w:t>
            </w:r>
          </w:p>
        </w:tc>
        <w:tc>
          <w:tcPr>
            <w:tcW w:w="1627" w:type="dxa"/>
          </w:tcPr>
          <w:p w:rsidR="004706BC" w:rsidRPr="00945310" w:rsidRDefault="004706BC" w:rsidP="004706BC">
            <w:pPr>
              <w:spacing w:line="200" w:lineRule="exact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○教育相談週間</w:t>
            </w:r>
          </w:p>
          <w:p w:rsidR="004706BC" w:rsidRPr="00945310" w:rsidRDefault="004706BC" w:rsidP="004706BC">
            <w:pPr>
              <w:spacing w:line="200" w:lineRule="exact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○校内クラスマッチ</w:t>
            </w:r>
          </w:p>
          <w:p w:rsidR="004706BC" w:rsidRPr="00945310" w:rsidRDefault="004706BC" w:rsidP="004706BC">
            <w:pPr>
              <w:spacing w:line="200" w:lineRule="exact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（バレーボール）</w:t>
            </w:r>
          </w:p>
          <w:p w:rsidR="004706BC" w:rsidRPr="00945310" w:rsidRDefault="004706BC" w:rsidP="004706BC">
            <w:pPr>
              <w:spacing w:line="200" w:lineRule="exact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○遠足</w:t>
            </w:r>
          </w:p>
          <w:p w:rsidR="004706BC" w:rsidRPr="00945310" w:rsidRDefault="004706BC" w:rsidP="004706BC">
            <w:pPr>
              <w:spacing w:line="200" w:lineRule="exact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（ウォークラリー）</w:t>
            </w:r>
          </w:p>
          <w:p w:rsidR="004706BC" w:rsidRPr="00945310" w:rsidRDefault="004706BC" w:rsidP="004706BC">
            <w:pPr>
              <w:spacing w:line="200" w:lineRule="exact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○中間テスト</w:t>
            </w:r>
          </w:p>
        </w:tc>
        <w:tc>
          <w:tcPr>
            <w:tcW w:w="2085" w:type="dxa"/>
            <w:vMerge/>
          </w:tcPr>
          <w:p w:rsidR="004706BC" w:rsidRPr="00945310" w:rsidRDefault="004706BC" w:rsidP="004706BC">
            <w:pPr>
              <w:spacing w:line="200" w:lineRule="exact"/>
              <w:rPr>
                <w:spacing w:val="-2"/>
                <w:sz w:val="16"/>
              </w:rPr>
            </w:pPr>
          </w:p>
        </w:tc>
        <w:tc>
          <w:tcPr>
            <w:tcW w:w="1930" w:type="dxa"/>
            <w:gridSpan w:val="3"/>
            <w:vMerge/>
          </w:tcPr>
          <w:p w:rsidR="004706BC" w:rsidRPr="00945310" w:rsidRDefault="004706BC" w:rsidP="004706BC">
            <w:pPr>
              <w:spacing w:line="200" w:lineRule="exact"/>
              <w:rPr>
                <w:spacing w:val="-2"/>
                <w:sz w:val="16"/>
              </w:rPr>
            </w:pPr>
          </w:p>
        </w:tc>
        <w:tc>
          <w:tcPr>
            <w:tcW w:w="1833" w:type="dxa"/>
            <w:shd w:val="clear" w:color="auto" w:fill="auto"/>
          </w:tcPr>
          <w:p w:rsidR="004706BC" w:rsidRPr="00945310" w:rsidRDefault="004706BC" w:rsidP="004706BC">
            <w:pPr>
              <w:spacing w:line="200" w:lineRule="exact"/>
              <w:ind w:left="156" w:hangingChars="100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【第</w:t>
            </w:r>
            <w:r w:rsidRPr="00945310">
              <w:rPr>
                <w:rFonts w:hint="eastAsia"/>
                <w:spacing w:val="-2"/>
                <w:sz w:val="16"/>
              </w:rPr>
              <w:t>10</w:t>
            </w:r>
            <w:r w:rsidRPr="00945310">
              <w:rPr>
                <w:rFonts w:hint="eastAsia"/>
                <w:spacing w:val="-2"/>
                <w:sz w:val="16"/>
              </w:rPr>
              <w:t>回】</w:t>
            </w:r>
          </w:p>
          <w:p w:rsidR="004706BC" w:rsidRPr="00945310" w:rsidRDefault="004706BC" w:rsidP="004706BC">
            <w:pPr>
              <w:spacing w:line="200" w:lineRule="exact"/>
              <w:ind w:left="156" w:hangingChars="100" w:hanging="156"/>
              <w:rPr>
                <w:spacing w:val="-2"/>
                <w:sz w:val="16"/>
                <w:szCs w:val="21"/>
              </w:rPr>
            </w:pPr>
            <w:r w:rsidRPr="00945310">
              <w:rPr>
                <w:rFonts w:hint="eastAsia"/>
                <w:spacing w:val="-2"/>
                <w:sz w:val="16"/>
              </w:rPr>
              <w:t>○情報モラル・著作権</w:t>
            </w:r>
          </w:p>
          <w:p w:rsidR="004706BC" w:rsidRPr="00945310" w:rsidRDefault="004706BC" w:rsidP="004706BC">
            <w:pPr>
              <w:spacing w:line="200" w:lineRule="exact"/>
              <w:ind w:left="156" w:hangingChars="100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</w:t>
            </w:r>
            <w:r w:rsidRPr="00945310">
              <w:rPr>
                <w:rFonts w:hint="eastAsia"/>
                <w:kern w:val="0"/>
                <w:sz w:val="16"/>
              </w:rPr>
              <w:t>有効な</w:t>
            </w:r>
            <w:r w:rsidRPr="00945310">
              <w:rPr>
                <w:rFonts w:hint="eastAsia"/>
                <w:kern w:val="0"/>
                <w:sz w:val="16"/>
              </w:rPr>
              <w:t>ICT</w:t>
            </w:r>
            <w:r w:rsidRPr="00945310">
              <w:rPr>
                <w:rFonts w:hint="eastAsia"/>
                <w:kern w:val="0"/>
                <w:sz w:val="16"/>
              </w:rPr>
              <w:t>活用に向けて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4706BC" w:rsidRPr="00945310" w:rsidRDefault="004706BC" w:rsidP="004706BC">
            <w:pPr>
              <w:spacing w:line="200" w:lineRule="exact"/>
              <w:ind w:left="160" w:hanging="160"/>
              <w:rPr>
                <w:sz w:val="16"/>
              </w:rPr>
            </w:pPr>
            <w:r w:rsidRPr="00945310">
              <w:rPr>
                <w:rFonts w:hint="eastAsia"/>
                <w:sz w:val="16"/>
              </w:rPr>
              <w:t>○基本発問と助言の在り方</w:t>
            </w:r>
          </w:p>
          <w:p w:rsidR="004706BC" w:rsidRPr="00945310" w:rsidRDefault="004706BC" w:rsidP="004706BC">
            <w:pPr>
              <w:spacing w:line="200" w:lineRule="exact"/>
              <w:ind w:left="160" w:hanging="160"/>
              <w:rPr>
                <w:sz w:val="16"/>
              </w:rPr>
            </w:pPr>
            <w:r w:rsidRPr="00945310">
              <w:rPr>
                <w:rFonts w:hint="eastAsia"/>
                <w:sz w:val="16"/>
              </w:rPr>
              <w:t>○基本的学力をつける指導過程</w:t>
            </w:r>
          </w:p>
          <w:p w:rsidR="004706BC" w:rsidRPr="00945310" w:rsidRDefault="004706BC" w:rsidP="004706BC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z w:val="16"/>
              </w:rPr>
              <w:t>○先輩教員による示範授業研究</w:t>
            </w:r>
          </w:p>
        </w:tc>
        <w:tc>
          <w:tcPr>
            <w:tcW w:w="1572" w:type="dxa"/>
            <w:gridSpan w:val="2"/>
          </w:tcPr>
          <w:p w:rsidR="004706BC" w:rsidRPr="00945310" w:rsidRDefault="004706BC" w:rsidP="004706BC">
            <w:pPr>
              <w:spacing w:line="200" w:lineRule="exact"/>
              <w:ind w:left="160" w:hanging="160"/>
              <w:rPr>
                <w:sz w:val="16"/>
              </w:rPr>
            </w:pPr>
            <w:r w:rsidRPr="00945310">
              <w:rPr>
                <w:rFonts w:hint="eastAsia"/>
                <w:sz w:val="16"/>
              </w:rPr>
              <w:t>○板書内容の精選と構造化</w:t>
            </w:r>
          </w:p>
          <w:p w:rsidR="004706BC" w:rsidRPr="00945310" w:rsidRDefault="004706BC" w:rsidP="004706BC">
            <w:pPr>
              <w:spacing w:line="200" w:lineRule="exact"/>
              <w:ind w:left="160" w:hanging="160"/>
              <w:rPr>
                <w:spacing w:val="-2"/>
                <w:sz w:val="16"/>
              </w:rPr>
            </w:pPr>
          </w:p>
        </w:tc>
        <w:tc>
          <w:tcPr>
            <w:tcW w:w="1623" w:type="dxa"/>
            <w:gridSpan w:val="2"/>
          </w:tcPr>
          <w:p w:rsidR="004706BC" w:rsidRPr="00945310" w:rsidRDefault="004706BC" w:rsidP="004706BC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○中間テストの作成と処理</w:t>
            </w:r>
          </w:p>
          <w:p w:rsidR="004706BC" w:rsidRPr="00945310" w:rsidRDefault="004706BC" w:rsidP="004706BC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○テストに見る理解度・定着度</w:t>
            </w:r>
          </w:p>
        </w:tc>
        <w:tc>
          <w:tcPr>
            <w:tcW w:w="1158" w:type="dxa"/>
          </w:tcPr>
          <w:p w:rsidR="004706BC" w:rsidRPr="00945310" w:rsidRDefault="004706BC" w:rsidP="004706BC">
            <w:pPr>
              <w:spacing w:line="200" w:lineRule="exact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研究授業</w:t>
            </w:r>
          </w:p>
        </w:tc>
      </w:tr>
      <w:tr w:rsidR="004706BC" w:rsidRPr="00945310" w:rsidTr="005E7531">
        <w:trPr>
          <w:gridAfter w:val="1"/>
          <w:wAfter w:w="228" w:type="dxa"/>
          <w:cantSplit/>
          <w:trHeight w:val="959"/>
        </w:trPr>
        <w:tc>
          <w:tcPr>
            <w:tcW w:w="694" w:type="dxa"/>
            <w:vMerge/>
          </w:tcPr>
          <w:p w:rsidR="004706BC" w:rsidRPr="00945310" w:rsidRDefault="004706BC" w:rsidP="004706BC">
            <w:pPr>
              <w:spacing w:line="200" w:lineRule="exact"/>
              <w:rPr>
                <w:spacing w:val="-2"/>
                <w:sz w:val="16"/>
              </w:rPr>
            </w:pPr>
          </w:p>
        </w:tc>
        <w:tc>
          <w:tcPr>
            <w:tcW w:w="280" w:type="dxa"/>
            <w:vAlign w:val="center"/>
          </w:tcPr>
          <w:p w:rsidR="004706BC" w:rsidRPr="00945310" w:rsidRDefault="004706BC" w:rsidP="004706BC">
            <w:pPr>
              <w:spacing w:line="200" w:lineRule="exact"/>
              <w:ind w:left="-105" w:right="-105"/>
              <w:jc w:val="center"/>
              <w:rPr>
                <w:rFonts w:asciiTheme="minorEastAsia" w:eastAsiaTheme="minorEastAsia" w:hAnsiTheme="minorEastAsia"/>
                <w:spacing w:val="-2"/>
                <w:sz w:val="16"/>
              </w:rPr>
            </w:pPr>
            <w:r w:rsidRPr="00945310">
              <w:rPr>
                <w:rFonts w:asciiTheme="minorEastAsia" w:eastAsiaTheme="minorEastAsia" w:hAnsiTheme="minorEastAsia" w:hint="eastAsia"/>
                <w:spacing w:val="-2"/>
                <w:sz w:val="16"/>
              </w:rPr>
              <w:t>11</w:t>
            </w:r>
          </w:p>
        </w:tc>
        <w:tc>
          <w:tcPr>
            <w:tcW w:w="1627" w:type="dxa"/>
          </w:tcPr>
          <w:p w:rsidR="004706BC" w:rsidRPr="00945310" w:rsidRDefault="004706BC" w:rsidP="004706BC">
            <w:pPr>
              <w:spacing w:line="200" w:lineRule="exact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○合唱コンクール</w:t>
            </w:r>
          </w:p>
          <w:p w:rsidR="004706BC" w:rsidRPr="00945310" w:rsidRDefault="004706BC" w:rsidP="004706BC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○五色台集団宿泊学習</w:t>
            </w:r>
          </w:p>
          <w:p w:rsidR="004706BC" w:rsidRPr="00945310" w:rsidRDefault="004706BC" w:rsidP="004706BC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○人権学習</w:t>
            </w:r>
          </w:p>
        </w:tc>
        <w:tc>
          <w:tcPr>
            <w:tcW w:w="2085" w:type="dxa"/>
            <w:vMerge/>
          </w:tcPr>
          <w:p w:rsidR="004706BC" w:rsidRPr="00945310" w:rsidRDefault="004706BC" w:rsidP="004706BC">
            <w:pPr>
              <w:spacing w:line="200" w:lineRule="exact"/>
              <w:rPr>
                <w:spacing w:val="-2"/>
                <w:sz w:val="16"/>
              </w:rPr>
            </w:pPr>
          </w:p>
        </w:tc>
        <w:tc>
          <w:tcPr>
            <w:tcW w:w="1930" w:type="dxa"/>
            <w:gridSpan w:val="3"/>
            <w:vMerge/>
          </w:tcPr>
          <w:p w:rsidR="004706BC" w:rsidRPr="00945310" w:rsidRDefault="004706BC" w:rsidP="004706BC">
            <w:pPr>
              <w:spacing w:line="200" w:lineRule="exact"/>
              <w:rPr>
                <w:spacing w:val="-2"/>
                <w:sz w:val="16"/>
              </w:rPr>
            </w:pPr>
          </w:p>
        </w:tc>
        <w:tc>
          <w:tcPr>
            <w:tcW w:w="1833" w:type="dxa"/>
            <w:shd w:val="clear" w:color="auto" w:fill="auto"/>
          </w:tcPr>
          <w:p w:rsidR="004706BC" w:rsidRPr="00945310" w:rsidRDefault="004706BC" w:rsidP="004706BC">
            <w:pPr>
              <w:spacing w:line="200" w:lineRule="exact"/>
              <w:ind w:left="156" w:hangingChars="100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【第</w:t>
            </w:r>
            <w:r w:rsidRPr="00945310">
              <w:rPr>
                <w:rFonts w:hint="eastAsia"/>
                <w:spacing w:val="-2"/>
                <w:sz w:val="16"/>
              </w:rPr>
              <w:t>11</w:t>
            </w:r>
            <w:r w:rsidRPr="00945310">
              <w:rPr>
                <w:rFonts w:hint="eastAsia"/>
                <w:spacing w:val="-2"/>
                <w:sz w:val="16"/>
              </w:rPr>
              <w:t>回】</w:t>
            </w:r>
          </w:p>
          <w:p w:rsidR="004706BC" w:rsidRPr="00945310" w:rsidRDefault="004706BC" w:rsidP="004706BC">
            <w:pPr>
              <w:spacing w:line="200" w:lineRule="exact"/>
              <w:ind w:left="156" w:hangingChars="100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 xml:space="preserve">○生徒指導Ⅱ　</w:t>
            </w:r>
          </w:p>
          <w:p w:rsidR="004706BC" w:rsidRPr="00945310" w:rsidRDefault="004706BC" w:rsidP="004706BC">
            <w:pPr>
              <w:spacing w:line="200" w:lineRule="exact"/>
              <w:ind w:left="156" w:hangingChars="100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○特別支援教育Ⅱ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4706BC" w:rsidRPr="00945310" w:rsidRDefault="004706BC" w:rsidP="004706BC">
            <w:pPr>
              <w:spacing w:line="200" w:lineRule="exact"/>
              <w:ind w:left="160" w:hanging="160"/>
              <w:rPr>
                <w:sz w:val="16"/>
              </w:rPr>
            </w:pPr>
            <w:r w:rsidRPr="00945310">
              <w:rPr>
                <w:rFonts w:hint="eastAsia"/>
                <w:sz w:val="16"/>
              </w:rPr>
              <w:t>○基本発問と助言の在り方</w:t>
            </w:r>
          </w:p>
          <w:p w:rsidR="004706BC" w:rsidRPr="00945310" w:rsidRDefault="004706BC" w:rsidP="004706BC">
            <w:pPr>
              <w:spacing w:line="200" w:lineRule="exact"/>
              <w:ind w:left="160" w:hanging="160"/>
              <w:rPr>
                <w:spacing w:val="-2"/>
                <w:sz w:val="16"/>
              </w:rPr>
            </w:pPr>
            <w:r w:rsidRPr="00945310">
              <w:rPr>
                <w:rFonts w:hint="eastAsia"/>
                <w:sz w:val="16"/>
              </w:rPr>
              <w:t>○生徒の反省や意識の流れを予想した指導</w:t>
            </w:r>
          </w:p>
        </w:tc>
        <w:tc>
          <w:tcPr>
            <w:tcW w:w="1572" w:type="dxa"/>
            <w:gridSpan w:val="2"/>
          </w:tcPr>
          <w:p w:rsidR="004706BC" w:rsidRPr="00945310" w:rsidRDefault="004706BC" w:rsidP="004706BC">
            <w:pPr>
              <w:spacing w:line="200" w:lineRule="exact"/>
              <w:ind w:left="156" w:hanging="156"/>
              <w:rPr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</w:t>
            </w:r>
            <w:r w:rsidRPr="00945310">
              <w:rPr>
                <w:rFonts w:hint="eastAsia"/>
                <w:sz w:val="16"/>
              </w:rPr>
              <w:t>資料・機器の活用と保管の仕方</w:t>
            </w:r>
          </w:p>
          <w:p w:rsidR="004706BC" w:rsidRPr="00945310" w:rsidRDefault="004706BC" w:rsidP="004706BC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</w:p>
        </w:tc>
        <w:tc>
          <w:tcPr>
            <w:tcW w:w="1623" w:type="dxa"/>
            <w:gridSpan w:val="2"/>
          </w:tcPr>
          <w:p w:rsidR="004706BC" w:rsidRPr="00945310" w:rsidRDefault="004706BC" w:rsidP="004706BC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○自己評価・活動の工夫</w:t>
            </w:r>
          </w:p>
        </w:tc>
        <w:tc>
          <w:tcPr>
            <w:tcW w:w="1158" w:type="dxa"/>
          </w:tcPr>
          <w:p w:rsidR="004706BC" w:rsidRPr="00945310" w:rsidRDefault="004706BC" w:rsidP="004706BC">
            <w:pPr>
              <w:spacing w:line="200" w:lineRule="exact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研究授業</w:t>
            </w:r>
          </w:p>
        </w:tc>
      </w:tr>
      <w:tr w:rsidR="004706BC" w:rsidRPr="00945310" w:rsidTr="004706BC">
        <w:trPr>
          <w:gridAfter w:val="1"/>
          <w:wAfter w:w="228" w:type="dxa"/>
          <w:cantSplit/>
          <w:trHeight w:val="1251"/>
        </w:trPr>
        <w:tc>
          <w:tcPr>
            <w:tcW w:w="694" w:type="dxa"/>
            <w:vMerge/>
          </w:tcPr>
          <w:p w:rsidR="004706BC" w:rsidRPr="00945310" w:rsidRDefault="004706BC" w:rsidP="004706BC">
            <w:pPr>
              <w:spacing w:line="200" w:lineRule="exact"/>
              <w:rPr>
                <w:spacing w:val="-2"/>
                <w:sz w:val="16"/>
              </w:rPr>
            </w:pPr>
          </w:p>
        </w:tc>
        <w:tc>
          <w:tcPr>
            <w:tcW w:w="280" w:type="dxa"/>
            <w:vAlign w:val="center"/>
          </w:tcPr>
          <w:p w:rsidR="004706BC" w:rsidRPr="00945310" w:rsidRDefault="004706BC" w:rsidP="004706BC">
            <w:pPr>
              <w:spacing w:line="200" w:lineRule="exact"/>
              <w:ind w:left="-105" w:right="-105"/>
              <w:jc w:val="center"/>
              <w:rPr>
                <w:rFonts w:asciiTheme="minorEastAsia" w:eastAsiaTheme="minorEastAsia" w:hAnsiTheme="minorEastAsia"/>
                <w:spacing w:val="-2"/>
                <w:sz w:val="16"/>
              </w:rPr>
            </w:pPr>
            <w:r w:rsidRPr="00945310">
              <w:rPr>
                <w:rFonts w:asciiTheme="minorEastAsia" w:eastAsiaTheme="minorEastAsia" w:hAnsiTheme="minorEastAsia" w:hint="eastAsia"/>
                <w:spacing w:val="-2"/>
                <w:sz w:val="16"/>
              </w:rPr>
              <w:t>12</w:t>
            </w:r>
          </w:p>
        </w:tc>
        <w:tc>
          <w:tcPr>
            <w:tcW w:w="1627" w:type="dxa"/>
          </w:tcPr>
          <w:p w:rsidR="004706BC" w:rsidRPr="00945310" w:rsidRDefault="004706BC" w:rsidP="004706BC">
            <w:pPr>
              <w:spacing w:line="200" w:lineRule="exact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○期末テスト</w:t>
            </w:r>
          </w:p>
          <w:p w:rsidR="004706BC" w:rsidRPr="00945310" w:rsidRDefault="004706BC" w:rsidP="004706BC">
            <w:pPr>
              <w:spacing w:line="200" w:lineRule="exact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○生徒会役員改選</w:t>
            </w:r>
          </w:p>
          <w:p w:rsidR="004706BC" w:rsidRPr="00945310" w:rsidRDefault="004706BC" w:rsidP="004706BC">
            <w:pPr>
              <w:spacing w:line="200" w:lineRule="exact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○宣言タイムレース</w:t>
            </w:r>
          </w:p>
          <w:p w:rsidR="004706BC" w:rsidRPr="00945310" w:rsidRDefault="004706BC" w:rsidP="004706BC">
            <w:pPr>
              <w:spacing w:line="200" w:lineRule="exact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○避難訓練</w:t>
            </w:r>
          </w:p>
          <w:p w:rsidR="004706BC" w:rsidRPr="00945310" w:rsidRDefault="004706BC" w:rsidP="004706BC">
            <w:pPr>
              <w:spacing w:line="200" w:lineRule="exact"/>
              <w:rPr>
                <w:spacing w:val="-2"/>
                <w:sz w:val="16"/>
                <w:lang w:eastAsia="zh-TW"/>
              </w:rPr>
            </w:pPr>
            <w:r w:rsidRPr="00945310">
              <w:rPr>
                <w:rFonts w:hint="eastAsia"/>
                <w:spacing w:val="-2"/>
                <w:sz w:val="16"/>
                <w:lang w:eastAsia="zh-TW"/>
              </w:rPr>
              <w:t>○期末懇談会</w:t>
            </w:r>
          </w:p>
          <w:p w:rsidR="004706BC" w:rsidRPr="00945310" w:rsidRDefault="004706BC" w:rsidP="004706BC">
            <w:pPr>
              <w:spacing w:line="200" w:lineRule="exact"/>
              <w:rPr>
                <w:spacing w:val="-2"/>
                <w:sz w:val="16"/>
                <w:lang w:eastAsia="zh-TW"/>
              </w:rPr>
            </w:pPr>
            <w:r w:rsidRPr="00945310">
              <w:rPr>
                <w:rFonts w:hint="eastAsia"/>
                <w:spacing w:val="-2"/>
                <w:sz w:val="16"/>
                <w:lang w:eastAsia="zh-TW"/>
              </w:rPr>
              <w:t>○冬季休業</w:t>
            </w:r>
          </w:p>
        </w:tc>
        <w:tc>
          <w:tcPr>
            <w:tcW w:w="2085" w:type="dxa"/>
            <w:vMerge/>
          </w:tcPr>
          <w:p w:rsidR="004706BC" w:rsidRPr="00945310" w:rsidRDefault="004706BC" w:rsidP="004706BC">
            <w:pPr>
              <w:spacing w:line="200" w:lineRule="exact"/>
              <w:rPr>
                <w:spacing w:val="-2"/>
                <w:sz w:val="16"/>
                <w:lang w:eastAsia="zh-TW"/>
              </w:rPr>
            </w:pPr>
          </w:p>
        </w:tc>
        <w:tc>
          <w:tcPr>
            <w:tcW w:w="1930" w:type="dxa"/>
            <w:gridSpan w:val="3"/>
            <w:vMerge/>
          </w:tcPr>
          <w:p w:rsidR="004706BC" w:rsidRPr="00945310" w:rsidRDefault="004706BC" w:rsidP="004706BC">
            <w:pPr>
              <w:spacing w:line="200" w:lineRule="exact"/>
              <w:rPr>
                <w:spacing w:val="-2"/>
                <w:sz w:val="16"/>
                <w:lang w:eastAsia="zh-TW"/>
              </w:rPr>
            </w:pPr>
          </w:p>
        </w:tc>
        <w:tc>
          <w:tcPr>
            <w:tcW w:w="1833" w:type="dxa"/>
            <w:shd w:val="clear" w:color="auto" w:fill="auto"/>
          </w:tcPr>
          <w:p w:rsidR="004706BC" w:rsidRPr="00945310" w:rsidRDefault="004706BC" w:rsidP="004706BC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【オンライン研修】</w:t>
            </w:r>
          </w:p>
          <w:p w:rsidR="004706BC" w:rsidRPr="00945310" w:rsidRDefault="004706BC" w:rsidP="004706BC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〇</w:t>
            </w:r>
            <w:r w:rsidRPr="00945310">
              <w:rPr>
                <w:rFonts w:hint="eastAsia"/>
                <w:w w:val="75"/>
                <w:kern w:val="0"/>
                <w:sz w:val="16"/>
                <w:fitText w:val="1440" w:id="-862269184"/>
              </w:rPr>
              <w:t>男女共同参画社会について</w:t>
            </w:r>
            <w:r w:rsidRPr="00945310">
              <w:rPr>
                <w:rFonts w:hint="eastAsia"/>
                <w:spacing w:val="-2"/>
                <w:sz w:val="16"/>
              </w:rPr>
              <w:t xml:space="preserve">　</w:t>
            </w:r>
          </w:p>
          <w:p w:rsidR="004706BC" w:rsidRPr="00945310" w:rsidRDefault="004706BC" w:rsidP="004706BC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○食に関する指導</w:t>
            </w:r>
          </w:p>
          <w:p w:rsidR="004706BC" w:rsidRPr="00945310" w:rsidRDefault="004706BC" w:rsidP="004706BC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〇</w:t>
            </w:r>
            <w:r w:rsidRPr="00945310">
              <w:rPr>
                <w:rFonts w:hint="eastAsia"/>
                <w:kern w:val="0"/>
                <w:sz w:val="16"/>
              </w:rPr>
              <w:t>子供の非認知スキル向上のための関わり方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4706BC" w:rsidRPr="00945310" w:rsidRDefault="004706BC" w:rsidP="004706BC">
            <w:pPr>
              <w:spacing w:line="200" w:lineRule="exact"/>
              <w:ind w:left="160" w:hanging="160"/>
              <w:rPr>
                <w:sz w:val="16"/>
              </w:rPr>
            </w:pPr>
            <w:r w:rsidRPr="00945310">
              <w:rPr>
                <w:rFonts w:hint="eastAsia"/>
                <w:sz w:val="16"/>
              </w:rPr>
              <w:t>○</w:t>
            </w:r>
            <w:r w:rsidRPr="00945310">
              <w:rPr>
                <w:rFonts w:ascii="ＭＳ 明朝" w:hAnsi="ＭＳ 明朝" w:hint="eastAsia"/>
                <w:sz w:val="16"/>
              </w:rPr>
              <w:t>ICT</w:t>
            </w:r>
            <w:r w:rsidRPr="00945310">
              <w:rPr>
                <w:rFonts w:hint="eastAsia"/>
                <w:sz w:val="16"/>
              </w:rPr>
              <w:t>等の効果的活用</w:t>
            </w:r>
          </w:p>
          <w:p w:rsidR="004706BC" w:rsidRPr="00945310" w:rsidRDefault="004706BC" w:rsidP="004706BC">
            <w:pPr>
              <w:spacing w:line="200" w:lineRule="exact"/>
              <w:ind w:left="160" w:hanging="160"/>
              <w:rPr>
                <w:spacing w:val="-2"/>
                <w:sz w:val="16"/>
              </w:rPr>
            </w:pPr>
            <w:r w:rsidRPr="00945310">
              <w:rPr>
                <w:rFonts w:hint="eastAsia"/>
                <w:sz w:val="16"/>
              </w:rPr>
              <w:t>○教材の本質をおさえ基礎・基本の定着を図る指導</w:t>
            </w:r>
          </w:p>
        </w:tc>
        <w:tc>
          <w:tcPr>
            <w:tcW w:w="1572" w:type="dxa"/>
            <w:gridSpan w:val="2"/>
          </w:tcPr>
          <w:p w:rsidR="004706BC" w:rsidRPr="00945310" w:rsidRDefault="004706BC" w:rsidP="004706BC">
            <w:pPr>
              <w:spacing w:line="200" w:lineRule="exact"/>
              <w:ind w:left="160" w:hanging="160"/>
              <w:rPr>
                <w:sz w:val="16"/>
              </w:rPr>
            </w:pPr>
            <w:r w:rsidRPr="00945310">
              <w:rPr>
                <w:rFonts w:hint="eastAsia"/>
                <w:sz w:val="16"/>
              </w:rPr>
              <w:t>○資料や素材の開発と工夫</w:t>
            </w:r>
          </w:p>
          <w:p w:rsidR="004706BC" w:rsidRPr="00945310" w:rsidRDefault="004706BC" w:rsidP="004706BC">
            <w:pPr>
              <w:spacing w:line="200" w:lineRule="exact"/>
              <w:ind w:left="160" w:hanging="160"/>
              <w:rPr>
                <w:spacing w:val="-2"/>
                <w:sz w:val="16"/>
              </w:rPr>
            </w:pPr>
            <w:r w:rsidRPr="00945310">
              <w:rPr>
                <w:rFonts w:hint="eastAsia"/>
                <w:sz w:val="16"/>
              </w:rPr>
              <w:t>○分かる授業づくり</w:t>
            </w:r>
          </w:p>
        </w:tc>
        <w:tc>
          <w:tcPr>
            <w:tcW w:w="1623" w:type="dxa"/>
            <w:gridSpan w:val="2"/>
          </w:tcPr>
          <w:p w:rsidR="004706BC" w:rsidRPr="00945310" w:rsidRDefault="004706BC" w:rsidP="004706BC">
            <w:pPr>
              <w:spacing w:line="200" w:lineRule="exact"/>
              <w:ind w:left="160" w:hanging="160"/>
              <w:rPr>
                <w:sz w:val="16"/>
              </w:rPr>
            </w:pPr>
            <w:r w:rsidRPr="00945310">
              <w:rPr>
                <w:rFonts w:hint="eastAsia"/>
                <w:sz w:val="16"/>
              </w:rPr>
              <w:t>○期末テストの作成と処理</w:t>
            </w:r>
          </w:p>
          <w:p w:rsidR="004706BC" w:rsidRPr="00945310" w:rsidRDefault="004706BC" w:rsidP="004706BC">
            <w:pPr>
              <w:spacing w:line="200" w:lineRule="exact"/>
              <w:ind w:left="160" w:hanging="160"/>
              <w:rPr>
                <w:spacing w:val="-2"/>
                <w:sz w:val="16"/>
              </w:rPr>
            </w:pPr>
            <w:r w:rsidRPr="00945310">
              <w:rPr>
                <w:rFonts w:hint="eastAsia"/>
                <w:sz w:val="16"/>
              </w:rPr>
              <w:t>○遅れて進む生徒への配慮</w:t>
            </w:r>
          </w:p>
        </w:tc>
        <w:tc>
          <w:tcPr>
            <w:tcW w:w="1158" w:type="dxa"/>
          </w:tcPr>
          <w:p w:rsidR="004706BC" w:rsidRPr="00945310" w:rsidRDefault="004706BC" w:rsidP="004706BC">
            <w:pPr>
              <w:spacing w:line="200" w:lineRule="exact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研究授業</w:t>
            </w:r>
          </w:p>
        </w:tc>
      </w:tr>
      <w:tr w:rsidR="004706BC" w:rsidRPr="00945310" w:rsidTr="004706BC">
        <w:trPr>
          <w:gridAfter w:val="1"/>
          <w:wAfter w:w="228" w:type="dxa"/>
          <w:cantSplit/>
          <w:trHeight w:val="1266"/>
        </w:trPr>
        <w:tc>
          <w:tcPr>
            <w:tcW w:w="694" w:type="dxa"/>
            <w:vMerge w:val="restart"/>
            <w:textDirection w:val="tbRlV"/>
            <w:vAlign w:val="center"/>
          </w:tcPr>
          <w:p w:rsidR="004706BC" w:rsidRPr="00945310" w:rsidRDefault="004706BC" w:rsidP="004706BC">
            <w:pPr>
              <w:spacing w:line="200" w:lineRule="exact"/>
              <w:ind w:left="113" w:right="113"/>
              <w:jc w:val="center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6"/>
                <w:kern w:val="0"/>
                <w:sz w:val="16"/>
              </w:rPr>
              <w:t>自ら求める研修姿勢の確</w:t>
            </w:r>
            <w:r w:rsidRPr="00945310">
              <w:rPr>
                <w:rFonts w:hint="eastAsia"/>
                <w:spacing w:val="-28"/>
                <w:kern w:val="0"/>
                <w:sz w:val="16"/>
              </w:rPr>
              <w:t>立</w:t>
            </w:r>
          </w:p>
        </w:tc>
        <w:tc>
          <w:tcPr>
            <w:tcW w:w="280" w:type="dxa"/>
            <w:vAlign w:val="center"/>
          </w:tcPr>
          <w:p w:rsidR="004706BC" w:rsidRPr="00945310" w:rsidRDefault="004706BC" w:rsidP="004706BC">
            <w:pPr>
              <w:spacing w:line="200" w:lineRule="exact"/>
              <w:ind w:left="-105" w:right="-105"/>
              <w:jc w:val="center"/>
              <w:rPr>
                <w:rFonts w:asciiTheme="minorEastAsia" w:eastAsiaTheme="minorEastAsia" w:hAnsiTheme="minorEastAsia"/>
                <w:spacing w:val="-2"/>
                <w:sz w:val="16"/>
              </w:rPr>
            </w:pPr>
            <w:r w:rsidRPr="00945310">
              <w:rPr>
                <w:rFonts w:asciiTheme="minorEastAsia" w:eastAsiaTheme="minorEastAsia" w:hAnsiTheme="minorEastAsia" w:hint="eastAsia"/>
                <w:spacing w:val="-2"/>
                <w:sz w:val="16"/>
              </w:rPr>
              <w:t>1</w:t>
            </w:r>
          </w:p>
        </w:tc>
        <w:tc>
          <w:tcPr>
            <w:tcW w:w="1627" w:type="dxa"/>
          </w:tcPr>
          <w:p w:rsidR="004706BC" w:rsidRPr="00945310" w:rsidRDefault="004706BC" w:rsidP="004706BC">
            <w:pPr>
              <w:spacing w:line="180" w:lineRule="exact"/>
              <w:ind w:left="159" w:hanging="159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○冬季休業</w:t>
            </w:r>
          </w:p>
          <w:p w:rsidR="004706BC" w:rsidRPr="00945310" w:rsidRDefault="004706BC" w:rsidP="004706BC">
            <w:pPr>
              <w:spacing w:line="180" w:lineRule="exact"/>
              <w:ind w:left="159" w:hanging="159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○書き初め展</w:t>
            </w:r>
          </w:p>
          <w:p w:rsidR="004706BC" w:rsidRPr="00945310" w:rsidRDefault="004706BC" w:rsidP="004706BC">
            <w:pPr>
              <w:spacing w:line="180" w:lineRule="exact"/>
              <w:ind w:left="159" w:hanging="159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○診断テスト</w:t>
            </w:r>
          </w:p>
        </w:tc>
        <w:tc>
          <w:tcPr>
            <w:tcW w:w="2085" w:type="dxa"/>
            <w:vMerge w:val="restart"/>
          </w:tcPr>
          <w:p w:rsidR="004706BC" w:rsidRPr="00945310" w:rsidRDefault="004706BC" w:rsidP="004706BC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○新年の決意・目標づくり</w:t>
            </w:r>
          </w:p>
          <w:p w:rsidR="004706BC" w:rsidRPr="00945310" w:rsidRDefault="004706BC" w:rsidP="004706BC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○進路指導</w:t>
            </w:r>
          </w:p>
          <w:p w:rsidR="004706BC" w:rsidRPr="00945310" w:rsidRDefault="004706BC" w:rsidP="004706BC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○冬の健康指導</w:t>
            </w:r>
          </w:p>
          <w:p w:rsidR="004706BC" w:rsidRPr="00945310" w:rsidRDefault="004706BC" w:rsidP="004706BC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○道徳の資料選定と学習指導案の書き方</w:t>
            </w:r>
          </w:p>
          <w:p w:rsidR="004706BC" w:rsidRPr="00945310" w:rsidRDefault="004706BC" w:rsidP="004706BC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○生徒の変容と生徒指導</w:t>
            </w:r>
          </w:p>
          <w:p w:rsidR="004706BC" w:rsidRPr="00945310" w:rsidRDefault="004706BC" w:rsidP="004706BC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○学級経営の創意工夫</w:t>
            </w:r>
          </w:p>
          <w:p w:rsidR="004706BC" w:rsidRPr="00945310" w:rsidRDefault="004706BC" w:rsidP="004706BC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○立志式の意義</w:t>
            </w:r>
          </w:p>
          <w:p w:rsidR="004706BC" w:rsidRPr="00945310" w:rsidRDefault="004706BC" w:rsidP="004706BC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○学級経営の評価</w:t>
            </w:r>
          </w:p>
          <w:p w:rsidR="004706BC" w:rsidRPr="00945310" w:rsidRDefault="004706BC" w:rsidP="004706BC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○儀式（卒業式）の指導</w:t>
            </w:r>
          </w:p>
          <w:p w:rsidR="004706BC" w:rsidRPr="00945310" w:rsidRDefault="004706BC" w:rsidP="004706BC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○１年間の反省と新学期への決意、春休み生徒指導</w:t>
            </w:r>
          </w:p>
          <w:p w:rsidR="004706BC" w:rsidRPr="00945310" w:rsidRDefault="004706BC" w:rsidP="004706BC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○行動評価について</w:t>
            </w:r>
          </w:p>
        </w:tc>
        <w:tc>
          <w:tcPr>
            <w:tcW w:w="1930" w:type="dxa"/>
            <w:gridSpan w:val="3"/>
            <w:vMerge w:val="restart"/>
          </w:tcPr>
          <w:p w:rsidR="004706BC" w:rsidRPr="00945310" w:rsidRDefault="004706BC" w:rsidP="004706BC">
            <w:pPr>
              <w:spacing w:line="200" w:lineRule="exact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○教室の環境調査</w:t>
            </w:r>
          </w:p>
          <w:p w:rsidR="004706BC" w:rsidRPr="00945310" w:rsidRDefault="004706BC" w:rsidP="004706BC">
            <w:pPr>
              <w:spacing w:line="200" w:lineRule="exact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○公文書の作成</w:t>
            </w:r>
          </w:p>
          <w:p w:rsidR="004706BC" w:rsidRPr="00945310" w:rsidRDefault="004706BC" w:rsidP="004706BC">
            <w:pPr>
              <w:spacing w:line="200" w:lineRule="exact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○指導要録の記入の仕方</w:t>
            </w:r>
          </w:p>
          <w:p w:rsidR="004706BC" w:rsidRPr="00945310" w:rsidRDefault="004706BC" w:rsidP="004706BC">
            <w:pPr>
              <w:spacing w:line="200" w:lineRule="exact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○校内研修のまとめ</w:t>
            </w:r>
          </w:p>
          <w:p w:rsidR="004706BC" w:rsidRPr="00945310" w:rsidRDefault="004706BC" w:rsidP="004706BC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○校務分掌事務の反省と評価</w:t>
            </w:r>
          </w:p>
          <w:p w:rsidR="004706BC" w:rsidRPr="00945310" w:rsidRDefault="004706BC" w:rsidP="004706BC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○学年末諸帳簿の整理</w:t>
            </w:r>
          </w:p>
          <w:p w:rsidR="004706BC" w:rsidRPr="00945310" w:rsidRDefault="004706BC" w:rsidP="004706BC">
            <w:pPr>
              <w:widowControl/>
              <w:ind w:left="156" w:hangingChars="100" w:hanging="156"/>
              <w:jc w:val="left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○研修のまとめと今後の課題</w:t>
            </w:r>
          </w:p>
          <w:p w:rsidR="004706BC" w:rsidRPr="00945310" w:rsidRDefault="004706BC" w:rsidP="004706BC">
            <w:pPr>
              <w:widowControl/>
              <w:jc w:val="left"/>
              <w:rPr>
                <w:spacing w:val="-2"/>
                <w:sz w:val="16"/>
              </w:rPr>
            </w:pPr>
          </w:p>
          <w:p w:rsidR="004706BC" w:rsidRPr="00945310" w:rsidRDefault="004706BC" w:rsidP="004706BC">
            <w:pPr>
              <w:widowControl/>
              <w:jc w:val="left"/>
              <w:rPr>
                <w:spacing w:val="-2"/>
                <w:sz w:val="16"/>
              </w:rPr>
            </w:pPr>
          </w:p>
          <w:p w:rsidR="004706BC" w:rsidRPr="00945310" w:rsidRDefault="004706BC" w:rsidP="004706BC">
            <w:pPr>
              <w:widowControl/>
              <w:jc w:val="left"/>
              <w:rPr>
                <w:spacing w:val="-2"/>
                <w:sz w:val="16"/>
              </w:rPr>
            </w:pPr>
          </w:p>
          <w:p w:rsidR="004706BC" w:rsidRPr="00945310" w:rsidRDefault="004706BC" w:rsidP="004706BC">
            <w:pPr>
              <w:widowControl/>
              <w:jc w:val="left"/>
              <w:rPr>
                <w:spacing w:val="-2"/>
                <w:sz w:val="16"/>
              </w:rPr>
            </w:pPr>
          </w:p>
          <w:p w:rsidR="004706BC" w:rsidRPr="00945310" w:rsidRDefault="004706BC" w:rsidP="004706BC">
            <w:pPr>
              <w:spacing w:line="200" w:lineRule="exact"/>
              <w:rPr>
                <w:spacing w:val="-2"/>
                <w:sz w:val="16"/>
              </w:rPr>
            </w:pPr>
          </w:p>
        </w:tc>
        <w:tc>
          <w:tcPr>
            <w:tcW w:w="1833" w:type="dxa"/>
          </w:tcPr>
          <w:p w:rsidR="004706BC" w:rsidRPr="00945310" w:rsidRDefault="004706BC" w:rsidP="004706BC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【第</w:t>
            </w:r>
            <w:r w:rsidRPr="00945310">
              <w:rPr>
                <w:rFonts w:hint="eastAsia"/>
                <w:spacing w:val="-2"/>
                <w:sz w:val="16"/>
              </w:rPr>
              <w:t>12</w:t>
            </w:r>
            <w:r w:rsidRPr="00945310">
              <w:rPr>
                <w:rFonts w:hint="eastAsia"/>
                <w:spacing w:val="-2"/>
                <w:sz w:val="16"/>
              </w:rPr>
              <w:t>回】</w:t>
            </w:r>
          </w:p>
          <w:p w:rsidR="004706BC" w:rsidRPr="00945310" w:rsidRDefault="004706BC" w:rsidP="004706BC">
            <w:pPr>
              <w:spacing w:line="190" w:lineRule="exact"/>
              <w:ind w:left="156" w:hangingChars="100" w:hanging="156"/>
              <w:rPr>
                <w:kern w:val="0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</w:t>
            </w:r>
            <w:r w:rsidRPr="00945310">
              <w:rPr>
                <w:rFonts w:hint="eastAsia"/>
                <w:w w:val="60"/>
                <w:kern w:val="0"/>
                <w:sz w:val="16"/>
                <w:fitText w:val="1440" w:id="-862269440"/>
              </w:rPr>
              <w:t>道徳科を要とした道徳教育の推進</w:t>
            </w:r>
          </w:p>
          <w:p w:rsidR="004706BC" w:rsidRPr="00945310" w:rsidRDefault="004706BC" w:rsidP="004706BC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</w:t>
            </w:r>
            <w:r w:rsidRPr="00945310">
              <w:rPr>
                <w:rFonts w:hint="eastAsia"/>
                <w:w w:val="60"/>
                <w:kern w:val="0"/>
                <w:sz w:val="16"/>
                <w:fitText w:val="1440" w:id="-862269439"/>
              </w:rPr>
              <w:t>プログラミング教育の授業づくり</w:t>
            </w:r>
          </w:p>
          <w:p w:rsidR="004706BC" w:rsidRPr="00945310" w:rsidRDefault="004706BC" w:rsidP="004706BC">
            <w:pPr>
              <w:spacing w:line="190" w:lineRule="exact"/>
              <w:ind w:left="160" w:hangingChars="100" w:hanging="160"/>
              <w:rPr>
                <w:spacing w:val="-2"/>
                <w:sz w:val="16"/>
              </w:rPr>
            </w:pPr>
            <w:r w:rsidRPr="00945310">
              <w:rPr>
                <w:rFonts w:hint="eastAsia"/>
                <w:kern w:val="0"/>
                <w:sz w:val="16"/>
              </w:rPr>
              <w:t>〇</w:t>
            </w:r>
            <w:r w:rsidRPr="00945310">
              <w:rPr>
                <w:rFonts w:hint="eastAsia"/>
                <w:w w:val="64"/>
                <w:kern w:val="0"/>
                <w:sz w:val="16"/>
                <w:fitText w:val="1440" w:id="-862269438"/>
              </w:rPr>
              <w:t>オンライン学習の実践に向け</w:t>
            </w:r>
            <w:r w:rsidRPr="00945310">
              <w:rPr>
                <w:rFonts w:hint="eastAsia"/>
                <w:spacing w:val="11"/>
                <w:w w:val="64"/>
                <w:kern w:val="0"/>
                <w:sz w:val="16"/>
                <w:fitText w:val="1440" w:id="-862269438"/>
              </w:rPr>
              <w:t>て</w:t>
            </w:r>
            <w:r w:rsidRPr="00945310">
              <w:rPr>
                <w:rFonts w:hint="eastAsia"/>
                <w:spacing w:val="-2"/>
                <w:sz w:val="16"/>
              </w:rPr>
              <w:t xml:space="preserve">　</w:t>
            </w:r>
          </w:p>
          <w:p w:rsidR="004706BC" w:rsidRPr="00945310" w:rsidRDefault="004706BC" w:rsidP="004706BC">
            <w:pPr>
              <w:spacing w:line="190" w:lineRule="exact"/>
              <w:ind w:left="139" w:hangingChars="89" w:hanging="139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○授業力</w:t>
            </w:r>
          </w:p>
          <w:p w:rsidR="004706BC" w:rsidRPr="00945310" w:rsidRDefault="004706BC" w:rsidP="004706BC">
            <w:pPr>
              <w:spacing w:line="200" w:lineRule="exact"/>
              <w:ind w:left="139" w:hangingChars="89" w:hanging="139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【第</w:t>
            </w:r>
            <w:r w:rsidRPr="00945310">
              <w:rPr>
                <w:rFonts w:hint="eastAsia"/>
                <w:spacing w:val="-2"/>
                <w:sz w:val="16"/>
              </w:rPr>
              <w:t>13</w:t>
            </w:r>
            <w:r w:rsidRPr="00945310">
              <w:rPr>
                <w:rFonts w:hint="eastAsia"/>
                <w:spacing w:val="-2"/>
                <w:sz w:val="16"/>
              </w:rPr>
              <w:t>回】</w:t>
            </w:r>
          </w:p>
          <w:p w:rsidR="004706BC" w:rsidRPr="00945310" w:rsidRDefault="004706BC" w:rsidP="004706BC">
            <w:pPr>
              <w:spacing w:line="200" w:lineRule="exact"/>
              <w:ind w:left="142" w:hangingChars="89" w:hanging="142"/>
              <w:rPr>
                <w:spacing w:val="-2"/>
                <w:sz w:val="16"/>
              </w:rPr>
            </w:pPr>
            <w:r w:rsidRPr="00945310">
              <w:rPr>
                <w:rFonts w:hint="eastAsia"/>
                <w:kern w:val="0"/>
                <w:sz w:val="16"/>
              </w:rPr>
              <w:t>○</w:t>
            </w:r>
            <w:r w:rsidRPr="00945310">
              <w:rPr>
                <w:rFonts w:hint="eastAsia"/>
                <w:spacing w:val="2"/>
                <w:w w:val="81"/>
                <w:kern w:val="0"/>
                <w:sz w:val="16"/>
                <w:fitText w:val="1440" w:id="-862269437"/>
              </w:rPr>
              <w:t>学級経営力・生徒指導</w:t>
            </w:r>
            <w:r w:rsidRPr="00945310">
              <w:rPr>
                <w:rFonts w:hint="eastAsia"/>
                <w:spacing w:val="-8"/>
                <w:w w:val="81"/>
                <w:kern w:val="0"/>
                <w:sz w:val="16"/>
                <w:fitText w:val="1440" w:id="-862269437"/>
              </w:rPr>
              <w:t>力</w:t>
            </w:r>
          </w:p>
          <w:p w:rsidR="004706BC" w:rsidRPr="00945310" w:rsidRDefault="00F8251E" w:rsidP="004706BC">
            <w:pPr>
              <w:spacing w:line="200" w:lineRule="exact"/>
              <w:ind w:left="115" w:hangingChars="89" w:hanging="115"/>
              <w:rPr>
                <w:rFonts w:hAnsi="ＭＳ 明朝"/>
                <w:sz w:val="16"/>
                <w:szCs w:val="16"/>
              </w:rPr>
            </w:pPr>
            <w:r w:rsidRPr="00945310">
              <w:rPr>
                <w:rFonts w:hint="eastAsia"/>
                <w:noProof/>
                <w:w w:val="81"/>
                <w:kern w:val="0"/>
                <w:sz w:val="16"/>
                <w:fitText w:val="1440" w:id="-862269437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263844" wp14:editId="1F497C0F">
                      <wp:simplePos x="0" y="0"/>
                      <wp:positionH relativeFrom="column">
                        <wp:posOffset>950166</wp:posOffset>
                      </wp:positionH>
                      <wp:positionV relativeFrom="paragraph">
                        <wp:posOffset>106045</wp:posOffset>
                      </wp:positionV>
                      <wp:extent cx="200025" cy="412115"/>
                      <wp:effectExtent l="38100" t="0" r="28575" b="64135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0025" cy="412115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8F542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74.8pt;margin-top:8.35pt;width:15.75pt;height:32.4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utGgIAAEoEAAAOAAAAZHJzL2Uyb0RvYy54bWysVEuOEzEQ3SNxB8t70h8RBFE6s8gwsEAQ&#10;8TmAx22nLfkn26TT27CeC8ACiQuABBJLDhOhXIOyu9MhwAbExnLZ9erVe67u+cVWSbRhzgujK1xM&#10;coyYpqYWel3hVy+v7tzHyAeiayKNZhXumMcXi9u35q2dsdI0RtbMISii/ay1FW5CsLMs87RhiviJ&#10;sUzDJTdOkQChW2e1Iy1UVzIr8/xe1hpXW2co8x5OL/tLvEj1OWc0POPcs4BkhaG3kFaX1uu4Zos5&#10;ma0dsY2gQxvkH7pQRGggHUtdkkDQayd+K6UEdcYbHibUqMxwLihLGkBNkf+i5kVDLEtawBxvR5v8&#10;/ytLn25WDom6wiVGmih4osO7L4evbw/vP3y/+bTffd6/udnvPu5331AZ3WqtnwFoqVduiLxduSh9&#10;y51CXAr7GAYhmQHy0DZ53Y1es21AFA7h8fJyihGFq7tFWRTTWD3ry8Ry1vnwiBmF4qbCPjgi1k1Y&#10;Gq3hVY3rKcjmiQ898AiIYKlRW+EHU2CIoTdS1FdCyhTE2WJL6dCGwFSEbTEwn2UFIuRDXaPQWfAk&#10;OEH0WrIhU2poNTrRa0+70EnWUz9nHBwFjX2LaZZPfIRSpsORU2rIjjAO3Y3AvO/6vNFz4JAfoSzN&#10;+d+AR0RiNjqMYCW0cX9iP9nE+/yjA73uaMG1qbs0FckaGNj0nsPHFb+In+MEP/0CFj8AAAD//wMA&#10;UEsDBBQABgAIAAAAIQDdCec13gAAAAkBAAAPAAAAZHJzL2Rvd25yZXYueG1sTI/BTsMwDIbvSLxD&#10;ZCQuiKWdSldK0wkhceCABAVxzhqvrWicKsnWjqfHO8HNv/zp9+dqu9hRHNGHwZGCdJWAQGqdGahT&#10;8PnxfFuACFGT0aMjVHDCANv68qLSpXEzveOxiZ3gEgqlVtDHOJVShrZHq8PKTUi82ztvdeToO2m8&#10;nrncjnKdJLm0eiC+0OsJn3psv5uDVZBR/vXjN/71JXvbZ92pubmb16jU9dXy+AAi4hL/YDjrszrU&#10;7LRzBzJBjJyz+5xRHvINiDNQpCmInYIizUHWlfz/Qf0LAAD//wMAUEsBAi0AFAAGAAgAAAAhALaD&#10;OJL+AAAA4QEAABMAAAAAAAAAAAAAAAAAAAAAAFtDb250ZW50X1R5cGVzXS54bWxQSwECLQAUAAYA&#10;CAAAACEAOP0h/9YAAACUAQAACwAAAAAAAAAAAAAAAAAvAQAAX3JlbHMvLnJlbHNQSwECLQAUAAYA&#10;CAAAACEABacbrRoCAABKBAAADgAAAAAAAAAAAAAAAAAuAgAAZHJzL2Uyb0RvYy54bWxQSwECLQAU&#10;AAYACAAAACEA3QnnNd4AAAAJAQAADwAAAAAAAAAAAAAAAAB0BAAAZHJzL2Rvd25yZXYueG1sUEsF&#10;BgAAAAAEAAQA8wAAAH8FAAAAAA==&#10;" strokecolor="black [3213]">
                      <v:stroke endarrow="block" joinstyle="miter"/>
                    </v:shape>
                  </w:pict>
                </mc:Fallback>
              </mc:AlternateContent>
            </w:r>
            <w:r w:rsidR="004706BC" w:rsidRPr="00945310">
              <w:rPr>
                <w:rFonts w:hAnsi="ＭＳ 明朝" w:hint="eastAsia"/>
                <w:sz w:val="16"/>
                <w:szCs w:val="16"/>
              </w:rPr>
              <w:t xml:space="preserve">○教育法規Ⅲ　</w:t>
            </w:r>
          </w:p>
          <w:p w:rsidR="004706BC" w:rsidRPr="00945310" w:rsidRDefault="004706BC" w:rsidP="004706BC">
            <w:pPr>
              <w:spacing w:line="200" w:lineRule="exact"/>
              <w:ind w:left="142" w:hangingChars="89" w:hanging="142"/>
              <w:rPr>
                <w:spacing w:val="-2"/>
                <w:sz w:val="16"/>
              </w:rPr>
            </w:pPr>
            <w:r w:rsidRPr="00945310">
              <w:rPr>
                <w:rFonts w:hint="eastAsia"/>
                <w:kern w:val="0"/>
                <w:sz w:val="16"/>
              </w:rPr>
              <w:t>○今日までの振り返り</w:t>
            </w:r>
          </w:p>
          <w:p w:rsidR="004706BC" w:rsidRPr="00945310" w:rsidRDefault="004706BC" w:rsidP="004706BC">
            <w:pPr>
              <w:spacing w:line="200" w:lineRule="exact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</w:t>
            </w:r>
            <w:r w:rsidRPr="00945310">
              <w:rPr>
                <w:rFonts w:hint="eastAsia"/>
                <w:w w:val="81"/>
                <w:kern w:val="0"/>
                <w:sz w:val="16"/>
                <w:fitText w:val="1440" w:id="-862269436"/>
              </w:rPr>
              <w:t>１年経験者研修につい</w:t>
            </w:r>
            <w:r w:rsidRPr="00945310">
              <w:rPr>
                <w:rFonts w:hint="eastAsia"/>
                <w:spacing w:val="11"/>
                <w:w w:val="81"/>
                <w:kern w:val="0"/>
                <w:sz w:val="16"/>
                <w:fitText w:val="1440" w:id="-862269436"/>
              </w:rPr>
              <w:t>て</w:t>
            </w:r>
          </w:p>
          <w:p w:rsidR="004706BC" w:rsidRPr="00945310" w:rsidRDefault="004706BC" w:rsidP="004706BC">
            <w:pPr>
              <w:spacing w:line="200" w:lineRule="exact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○閉講式</w:t>
            </w:r>
          </w:p>
        </w:tc>
        <w:tc>
          <w:tcPr>
            <w:tcW w:w="1707" w:type="dxa"/>
            <w:gridSpan w:val="2"/>
          </w:tcPr>
          <w:p w:rsidR="004706BC" w:rsidRPr="00945310" w:rsidRDefault="004706BC" w:rsidP="004706BC">
            <w:pPr>
              <w:spacing w:line="200" w:lineRule="exact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○学習形態の工夫</w:t>
            </w:r>
          </w:p>
          <w:p w:rsidR="004706BC" w:rsidRPr="00945310" w:rsidRDefault="002A74D6" w:rsidP="004706BC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410210</wp:posOffset>
                      </wp:positionV>
                      <wp:extent cx="3800475" cy="581025"/>
                      <wp:effectExtent l="0" t="0" r="28575" b="28575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0475" cy="5810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74D6" w:rsidRDefault="002A74D6" w:rsidP="002A74D6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94531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第</w:t>
                                  </w:r>
                                  <w:r w:rsidRPr="0094531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6</w:t>
                                  </w:r>
                                  <w:r w:rsidRPr="0094531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回選択型研修について、現在の予定として何かを選択し、記入する。年間実施計画作成</w:t>
                                  </w:r>
                                  <w:r w:rsidR="00963397" w:rsidRPr="0094531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時に選択した研修が中止となるなど、その研修に参加できない場合は</w:t>
                                  </w:r>
                                  <w:r w:rsidRPr="0094531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選択肢を変更しても構わない。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5" o:spid="_x0000_s1028" style="position:absolute;left:0;text-align:left;margin-left:-.4pt;margin-top:32.3pt;width:299.25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cFrwIAALcFAAAOAAAAZHJzL2Uyb0RvYy54bWysVM1uEzEQviPxDpbvdDeBQBR1U0WpipCq&#10;tmqKena8dnYlr8fYTnbDY3DtjQuv0AtvQyUeg7H3J1AqkBB78I7tmW9mPs/M8UlTKbIT1pWgMzo6&#10;SikRmkNe6k1G39+cvZhS4jzTOVOgRUb3wtGT+fNnx7WZiTEUoHJhCYJoN6tNRgvvzSxJHC9ExdwR&#10;GKHxUoKtmMet3SS5ZTWiVyoZp+nrpAabGwtcOIenp+0lnUd8KQX3l1I64YnKKMbm42rjug5rMj9m&#10;s41lpih5Fwb7hygqVmp0OkCdMs/I1pa/QVUlt+BA+iMOVQJSllzEHDCbUfoom1XBjIi5IDnODDS5&#10;/wfLL3ZXlpR5RieUaFbhE33/8unb/f3D3R0KD18/k0kgqTZuhrorc2W7nUMxZNxIW4U/5kKaSOx+&#10;IFY0nnA8fDlN01dv0APHu8l0lI4jaHKwNtb5twIqEoSMWtjq/BpfL5LKdufOo1vU7/WCRweqzM9K&#10;peImVIxYKkt2DN96vRmFsNHiFy2l/2bomycMESZYJoGFNu8o+b0SAU/payGRRMx0HAOO5XsIhnEu&#10;tB+1VwXLRRvjJMWvj7IPP8YcAQOyxOwG7A6g12xBeuw22U4/mIpY/YNx+qfAWuPBInoG7QfjqtRg&#10;nwJQmFXnudXvSWqpCSz5Zt3EAhsHzXCyhnyPRWeh7UZn+FmJr37OnL9iFtsPGxVHir/ERSqoMwqd&#10;REkB9uNT50EfuwJvKamxnTPqPmyZFZSodxr7JfR+L9heWPeC3lZLwKoZ4bAyPIpoYL3qRWmhusVJ&#10;swhe8Ippjr4y6ntx6duhgpOKi8UiKmGHG+bP9crwAB1YDeV709wya7pC99giF9A3Ops9KvVWN1hq&#10;WGw9yDL2wYHFjm+cDrFwukkWxs/P+6h1mLfzHwAAAP//AwBQSwMEFAAGAAgAAAAhAM6f48reAAAA&#10;CAEAAA8AAABkcnMvZG93bnJldi54bWxMj8FOwzAQRO9I/IO1SNyok0BdGuJUqFKF1AuiReLqxtsk&#10;YK8j22nD3+Oe6HE0o5k31Wqyhp3Qh96RhHyWAUNqnO6plfC53zw8AwtRkVbGEUr4xQCr+vamUqV2&#10;Z/rA0y62LJVQKJWELsah5Dw0HVoVZm5ASt7Reatikr7l2qtzKreGF1kmuFU9pYVODbjusPnZjVaC&#10;3ebNho9t8bVd++Lt/XFvjfiW8v5uen0BFnGK/2G44Cd0qBPTwY2kAzMSLuBRgngSwJI9Xy4WwA4p&#10;Nxc58Lri1wfqPwAAAP//AwBQSwECLQAUAAYACAAAACEAtoM4kv4AAADhAQAAEwAAAAAAAAAAAAAA&#10;AAAAAAAAW0NvbnRlbnRfVHlwZXNdLnhtbFBLAQItABQABgAIAAAAIQA4/SH/1gAAAJQBAAALAAAA&#10;AAAAAAAAAAAAAC8BAABfcmVscy8ucmVsc1BLAQItABQABgAIAAAAIQCqnpcFrwIAALcFAAAOAAAA&#10;AAAAAAAAAAAAAC4CAABkcnMvZTJvRG9jLnhtbFBLAQItABQABgAIAAAAIQDOn+PK3gAAAAgBAAAP&#10;AAAAAAAAAAAAAAAAAAkFAABkcnMvZG93bnJldi54bWxQSwUGAAAAAAQABADzAAAAFAYAAAAA&#10;" fillcolor="white [3212]" strokecolor="black [3213]" strokeweight="1pt">
                      <v:stroke joinstyle="miter"/>
                      <v:textbox inset="0,0,0,0">
                        <w:txbxContent>
                          <w:p w:rsidR="002A74D6" w:rsidRDefault="002A74D6" w:rsidP="002A74D6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945310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第</w:t>
                            </w:r>
                            <w:r w:rsidRPr="00945310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6</w:t>
                            </w:r>
                            <w:r w:rsidRPr="00945310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回選択型研修について、現在の予定として何かを選択し、記入する。年間実施計画作成</w:t>
                            </w:r>
                            <w:r w:rsidR="00963397" w:rsidRPr="00945310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時に選択した研修が中止となるなど、その研修に参加できない場合は</w:t>
                            </w:r>
                            <w:r w:rsidRPr="00945310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選択肢を変更しても構わない。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706BC" w:rsidRPr="00945310">
              <w:rPr>
                <w:rFonts w:hint="eastAsia"/>
                <w:spacing w:val="-2"/>
                <w:sz w:val="16"/>
              </w:rPr>
              <w:t>○生徒の実態・評価を生かした指導</w:t>
            </w:r>
          </w:p>
        </w:tc>
        <w:tc>
          <w:tcPr>
            <w:tcW w:w="1572" w:type="dxa"/>
            <w:gridSpan w:val="2"/>
          </w:tcPr>
          <w:p w:rsidR="004706BC" w:rsidRPr="00945310" w:rsidRDefault="004706BC" w:rsidP="004706BC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○個人差に応じる指導目標の設定</w:t>
            </w:r>
          </w:p>
        </w:tc>
        <w:tc>
          <w:tcPr>
            <w:tcW w:w="1623" w:type="dxa"/>
            <w:gridSpan w:val="2"/>
          </w:tcPr>
          <w:p w:rsidR="004706BC" w:rsidRPr="00945310" w:rsidRDefault="004706BC" w:rsidP="004706BC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○３年生の評定</w:t>
            </w:r>
          </w:p>
          <w:p w:rsidR="004706BC" w:rsidRPr="00945310" w:rsidRDefault="004706BC" w:rsidP="004706BC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○ノート等による指導の見直し</w:t>
            </w:r>
          </w:p>
        </w:tc>
        <w:tc>
          <w:tcPr>
            <w:tcW w:w="1158" w:type="dxa"/>
          </w:tcPr>
          <w:p w:rsidR="004706BC" w:rsidRPr="00945310" w:rsidRDefault="004706BC" w:rsidP="004706BC">
            <w:pPr>
              <w:spacing w:line="200" w:lineRule="exact"/>
              <w:rPr>
                <w:spacing w:val="-2"/>
                <w:sz w:val="16"/>
              </w:rPr>
            </w:pPr>
          </w:p>
        </w:tc>
      </w:tr>
      <w:tr w:rsidR="004706BC" w:rsidRPr="00945310" w:rsidTr="00366ABD">
        <w:trPr>
          <w:gridAfter w:val="1"/>
          <w:wAfter w:w="228" w:type="dxa"/>
          <w:cantSplit/>
          <w:trHeight w:val="144"/>
        </w:trPr>
        <w:tc>
          <w:tcPr>
            <w:tcW w:w="694" w:type="dxa"/>
            <w:vMerge/>
          </w:tcPr>
          <w:p w:rsidR="004706BC" w:rsidRPr="00945310" w:rsidRDefault="004706BC" w:rsidP="004706BC">
            <w:pPr>
              <w:spacing w:line="200" w:lineRule="exact"/>
              <w:rPr>
                <w:spacing w:val="-2"/>
                <w:sz w:val="16"/>
              </w:rPr>
            </w:pPr>
          </w:p>
        </w:tc>
        <w:tc>
          <w:tcPr>
            <w:tcW w:w="280" w:type="dxa"/>
            <w:vAlign w:val="center"/>
          </w:tcPr>
          <w:p w:rsidR="004706BC" w:rsidRPr="00945310" w:rsidRDefault="004706BC" w:rsidP="004706BC">
            <w:pPr>
              <w:spacing w:line="200" w:lineRule="exact"/>
              <w:ind w:left="-105" w:right="-105"/>
              <w:jc w:val="center"/>
              <w:rPr>
                <w:rFonts w:asciiTheme="minorEastAsia" w:eastAsiaTheme="minorEastAsia" w:hAnsiTheme="minorEastAsia"/>
                <w:spacing w:val="-2"/>
                <w:sz w:val="16"/>
              </w:rPr>
            </w:pPr>
            <w:r w:rsidRPr="00945310">
              <w:rPr>
                <w:rFonts w:asciiTheme="minorEastAsia" w:eastAsiaTheme="minorEastAsia" w:hAnsiTheme="minorEastAsia" w:hint="eastAsia"/>
                <w:spacing w:val="-2"/>
                <w:sz w:val="16"/>
              </w:rPr>
              <w:t>2</w:t>
            </w:r>
          </w:p>
        </w:tc>
        <w:tc>
          <w:tcPr>
            <w:tcW w:w="1627" w:type="dxa"/>
          </w:tcPr>
          <w:p w:rsidR="004706BC" w:rsidRPr="00945310" w:rsidRDefault="004706BC" w:rsidP="004706BC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○立志式</w:t>
            </w:r>
          </w:p>
        </w:tc>
        <w:tc>
          <w:tcPr>
            <w:tcW w:w="2085" w:type="dxa"/>
            <w:vMerge/>
          </w:tcPr>
          <w:p w:rsidR="004706BC" w:rsidRPr="00945310" w:rsidRDefault="004706BC" w:rsidP="004706BC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</w:p>
        </w:tc>
        <w:tc>
          <w:tcPr>
            <w:tcW w:w="1930" w:type="dxa"/>
            <w:gridSpan w:val="3"/>
            <w:vMerge/>
          </w:tcPr>
          <w:p w:rsidR="004706BC" w:rsidRPr="00945310" w:rsidRDefault="004706BC" w:rsidP="004706BC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</w:p>
        </w:tc>
        <w:tc>
          <w:tcPr>
            <w:tcW w:w="1833" w:type="dxa"/>
          </w:tcPr>
          <w:p w:rsidR="004706BC" w:rsidRPr="00945310" w:rsidRDefault="004706BC" w:rsidP="004706BC">
            <w:pPr>
              <w:spacing w:line="200" w:lineRule="exact"/>
              <w:ind w:left="156" w:hangingChars="100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【第６回研修（選択）】</w:t>
            </w:r>
          </w:p>
          <w:p w:rsidR="004706BC" w:rsidRPr="00945310" w:rsidRDefault="004706BC" w:rsidP="004706BC">
            <w:pPr>
              <w:spacing w:line="200" w:lineRule="exact"/>
              <w:ind w:left="139" w:hangingChars="89" w:hanging="139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</w:t>
            </w:r>
            <w:r w:rsidRPr="00945310">
              <w:rPr>
                <w:rFonts w:hint="eastAsia"/>
                <w:spacing w:val="-6"/>
                <w:sz w:val="16"/>
              </w:rPr>
              <w:t>県教育センターの研究発表会に参加</w:t>
            </w:r>
          </w:p>
        </w:tc>
        <w:tc>
          <w:tcPr>
            <w:tcW w:w="1707" w:type="dxa"/>
            <w:gridSpan w:val="2"/>
          </w:tcPr>
          <w:p w:rsidR="004706BC" w:rsidRPr="00945310" w:rsidRDefault="004706BC" w:rsidP="004706BC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</w:t>
            </w:r>
            <w:r w:rsidRPr="00945310">
              <w:rPr>
                <w:rFonts w:hint="eastAsia"/>
                <w:spacing w:val="-2"/>
                <w:w w:val="90"/>
                <w:sz w:val="16"/>
              </w:rPr>
              <w:t>学習指導の創意工夫</w:t>
            </w:r>
          </w:p>
          <w:p w:rsidR="004706BC" w:rsidRPr="00945310" w:rsidRDefault="004706BC" w:rsidP="004706BC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○自己評価による学び方の育成</w:t>
            </w:r>
          </w:p>
        </w:tc>
        <w:tc>
          <w:tcPr>
            <w:tcW w:w="1572" w:type="dxa"/>
            <w:gridSpan w:val="2"/>
          </w:tcPr>
          <w:p w:rsidR="004706BC" w:rsidRPr="00945310" w:rsidRDefault="004706BC" w:rsidP="004706BC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○個に応じた資料や素材の開発</w:t>
            </w:r>
          </w:p>
        </w:tc>
        <w:tc>
          <w:tcPr>
            <w:tcW w:w="1623" w:type="dxa"/>
            <w:gridSpan w:val="2"/>
          </w:tcPr>
          <w:p w:rsidR="004706BC" w:rsidRPr="00945310" w:rsidRDefault="004706BC" w:rsidP="004706BC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○相互評価の在り方・させ方</w:t>
            </w:r>
          </w:p>
        </w:tc>
        <w:tc>
          <w:tcPr>
            <w:tcW w:w="1158" w:type="dxa"/>
          </w:tcPr>
          <w:p w:rsidR="004706BC" w:rsidRPr="00945310" w:rsidRDefault="004706BC" w:rsidP="004706BC">
            <w:pPr>
              <w:spacing w:line="200" w:lineRule="exact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研究授業</w:t>
            </w:r>
          </w:p>
        </w:tc>
      </w:tr>
      <w:tr w:rsidR="003A2A25" w:rsidRPr="00945310" w:rsidTr="00366ABD">
        <w:trPr>
          <w:gridAfter w:val="1"/>
          <w:wAfter w:w="228" w:type="dxa"/>
          <w:cantSplit/>
          <w:trHeight w:val="1728"/>
        </w:trPr>
        <w:tc>
          <w:tcPr>
            <w:tcW w:w="694" w:type="dxa"/>
            <w:vMerge/>
            <w:tcBorders>
              <w:bottom w:val="single" w:sz="8" w:space="0" w:color="auto"/>
            </w:tcBorders>
          </w:tcPr>
          <w:p w:rsidR="003A2A25" w:rsidRPr="00945310" w:rsidRDefault="003A2A25" w:rsidP="003A2A25">
            <w:pPr>
              <w:spacing w:line="200" w:lineRule="exact"/>
              <w:rPr>
                <w:spacing w:val="-2"/>
                <w:sz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center"/>
          </w:tcPr>
          <w:p w:rsidR="003A2A25" w:rsidRPr="00945310" w:rsidRDefault="003A2A25" w:rsidP="003A2A25">
            <w:pPr>
              <w:spacing w:line="200" w:lineRule="exact"/>
              <w:ind w:left="-105" w:right="-105"/>
              <w:jc w:val="center"/>
              <w:rPr>
                <w:rFonts w:asciiTheme="minorEastAsia" w:eastAsiaTheme="minorEastAsia" w:hAnsiTheme="minorEastAsia"/>
                <w:spacing w:val="-2"/>
                <w:sz w:val="16"/>
              </w:rPr>
            </w:pPr>
            <w:r w:rsidRPr="00945310">
              <w:rPr>
                <w:rFonts w:asciiTheme="minorEastAsia" w:eastAsiaTheme="minorEastAsia" w:hAnsiTheme="minorEastAsia" w:hint="eastAsia"/>
                <w:spacing w:val="-2"/>
                <w:sz w:val="16"/>
              </w:rPr>
              <w:t>3</w:t>
            </w:r>
          </w:p>
        </w:tc>
        <w:tc>
          <w:tcPr>
            <w:tcW w:w="1627" w:type="dxa"/>
            <w:tcBorders>
              <w:bottom w:val="single" w:sz="8" w:space="0" w:color="auto"/>
            </w:tcBorders>
          </w:tcPr>
          <w:p w:rsidR="003A2A25" w:rsidRPr="00945310" w:rsidRDefault="00D25E88" w:rsidP="003A2A25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</w:t>
            </w:r>
            <w:r w:rsidR="003A2A25" w:rsidRPr="00945310">
              <w:rPr>
                <w:rFonts w:hint="eastAsia"/>
                <w:spacing w:val="-2"/>
                <w:sz w:val="16"/>
              </w:rPr>
              <w:t>学年末テスト</w:t>
            </w:r>
          </w:p>
          <w:p w:rsidR="003A2A25" w:rsidRPr="00945310" w:rsidRDefault="00D25E88" w:rsidP="003A2A25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</w:t>
            </w:r>
            <w:r w:rsidR="003A2A25" w:rsidRPr="00945310">
              <w:rPr>
                <w:rFonts w:hint="eastAsia"/>
                <w:spacing w:val="-2"/>
                <w:sz w:val="16"/>
              </w:rPr>
              <w:t>校内クラスマッチ</w:t>
            </w:r>
          </w:p>
          <w:p w:rsidR="003A2A25" w:rsidRPr="00945310" w:rsidRDefault="003A2A25" w:rsidP="003A2A25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（</w:t>
            </w:r>
            <w:r w:rsidRPr="00945310">
              <w:rPr>
                <w:rFonts w:hint="eastAsia"/>
                <w:spacing w:val="-2"/>
                <w:w w:val="90"/>
                <w:sz w:val="16"/>
              </w:rPr>
              <w:t>バスケットボール</w:t>
            </w:r>
            <w:r w:rsidRPr="00945310">
              <w:rPr>
                <w:rFonts w:hint="eastAsia"/>
                <w:spacing w:val="-2"/>
                <w:sz w:val="16"/>
              </w:rPr>
              <w:t>）</w:t>
            </w:r>
          </w:p>
          <w:p w:rsidR="003A2A25" w:rsidRPr="00945310" w:rsidRDefault="00D25E88" w:rsidP="003A2A25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</w:t>
            </w:r>
            <w:r w:rsidR="003A2A25" w:rsidRPr="00945310">
              <w:rPr>
                <w:rFonts w:hint="eastAsia"/>
                <w:spacing w:val="-2"/>
                <w:sz w:val="16"/>
              </w:rPr>
              <w:t>卒業式</w:t>
            </w:r>
          </w:p>
          <w:p w:rsidR="003A2A25" w:rsidRPr="00945310" w:rsidRDefault="00D25E88" w:rsidP="003A2A25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</w:t>
            </w:r>
            <w:r w:rsidR="003A2A25" w:rsidRPr="00945310">
              <w:rPr>
                <w:rFonts w:hint="eastAsia"/>
                <w:spacing w:val="-2"/>
                <w:w w:val="90"/>
                <w:sz w:val="16"/>
              </w:rPr>
              <w:t>学年末ＰＴＡ懇談会</w:t>
            </w:r>
          </w:p>
          <w:p w:rsidR="003A2A25" w:rsidRPr="00945310" w:rsidRDefault="00D25E88" w:rsidP="003A2A25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</w:t>
            </w:r>
            <w:r w:rsidR="003A2A25" w:rsidRPr="00945310">
              <w:rPr>
                <w:rFonts w:hint="eastAsia"/>
                <w:spacing w:val="-2"/>
                <w:sz w:val="16"/>
              </w:rPr>
              <w:t>学年末休業</w:t>
            </w:r>
          </w:p>
        </w:tc>
        <w:tc>
          <w:tcPr>
            <w:tcW w:w="2085" w:type="dxa"/>
            <w:vMerge/>
            <w:tcBorders>
              <w:bottom w:val="single" w:sz="8" w:space="0" w:color="auto"/>
            </w:tcBorders>
          </w:tcPr>
          <w:p w:rsidR="003A2A25" w:rsidRPr="00945310" w:rsidRDefault="003A2A25" w:rsidP="003A2A25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</w:p>
        </w:tc>
        <w:tc>
          <w:tcPr>
            <w:tcW w:w="1930" w:type="dxa"/>
            <w:gridSpan w:val="3"/>
            <w:vMerge/>
            <w:tcBorders>
              <w:bottom w:val="single" w:sz="8" w:space="0" w:color="auto"/>
            </w:tcBorders>
          </w:tcPr>
          <w:p w:rsidR="003A2A25" w:rsidRPr="00945310" w:rsidRDefault="003A2A25" w:rsidP="003A2A25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</w:p>
        </w:tc>
        <w:tc>
          <w:tcPr>
            <w:tcW w:w="1833" w:type="dxa"/>
            <w:tcBorders>
              <w:bottom w:val="single" w:sz="8" w:space="0" w:color="auto"/>
            </w:tcBorders>
          </w:tcPr>
          <w:p w:rsidR="003A2A25" w:rsidRPr="00945310" w:rsidRDefault="003A2A25" w:rsidP="003A2A25">
            <w:pPr>
              <w:spacing w:line="200" w:lineRule="exact"/>
              <w:rPr>
                <w:spacing w:val="-2"/>
                <w:sz w:val="16"/>
              </w:rPr>
            </w:pPr>
          </w:p>
        </w:tc>
        <w:tc>
          <w:tcPr>
            <w:tcW w:w="1707" w:type="dxa"/>
            <w:gridSpan w:val="2"/>
            <w:tcBorders>
              <w:bottom w:val="single" w:sz="8" w:space="0" w:color="auto"/>
            </w:tcBorders>
          </w:tcPr>
          <w:p w:rsidR="003A2A25" w:rsidRPr="00945310" w:rsidRDefault="00D25E88" w:rsidP="003A2A25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</w:t>
            </w:r>
            <w:r w:rsidR="003A2A25" w:rsidRPr="00945310">
              <w:rPr>
                <w:rFonts w:hint="eastAsia"/>
                <w:spacing w:val="-2"/>
                <w:sz w:val="16"/>
              </w:rPr>
              <w:t>反応に対する柔軟な対応の在り方</w:t>
            </w:r>
          </w:p>
        </w:tc>
        <w:tc>
          <w:tcPr>
            <w:tcW w:w="1572" w:type="dxa"/>
            <w:gridSpan w:val="2"/>
            <w:tcBorders>
              <w:bottom w:val="single" w:sz="8" w:space="0" w:color="auto"/>
            </w:tcBorders>
          </w:tcPr>
          <w:p w:rsidR="003A2A25" w:rsidRPr="00945310" w:rsidRDefault="00D25E88" w:rsidP="003A2A25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</w:t>
            </w:r>
            <w:r w:rsidR="003A2A25" w:rsidRPr="00945310">
              <w:rPr>
                <w:rFonts w:hint="eastAsia"/>
                <w:spacing w:val="-2"/>
                <w:sz w:val="16"/>
              </w:rPr>
              <w:t>資料の整理</w:t>
            </w:r>
          </w:p>
          <w:p w:rsidR="003A2A25" w:rsidRPr="00945310" w:rsidRDefault="00D25E88" w:rsidP="003A2A25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</w:t>
            </w:r>
            <w:r w:rsidR="003A2A25" w:rsidRPr="00945310">
              <w:rPr>
                <w:rFonts w:hint="eastAsia"/>
                <w:spacing w:val="-2"/>
                <w:w w:val="90"/>
                <w:sz w:val="16"/>
              </w:rPr>
              <w:t>機器の効果的利用</w:t>
            </w:r>
          </w:p>
        </w:tc>
        <w:tc>
          <w:tcPr>
            <w:tcW w:w="1623" w:type="dxa"/>
            <w:gridSpan w:val="2"/>
            <w:tcBorders>
              <w:bottom w:val="single" w:sz="8" w:space="0" w:color="auto"/>
            </w:tcBorders>
          </w:tcPr>
          <w:p w:rsidR="003A2A25" w:rsidRPr="00945310" w:rsidRDefault="00D25E88" w:rsidP="003A2A25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</w:t>
            </w:r>
            <w:r w:rsidR="003A2A25" w:rsidRPr="00945310">
              <w:rPr>
                <w:rFonts w:hint="eastAsia"/>
                <w:spacing w:val="-2"/>
                <w:sz w:val="16"/>
              </w:rPr>
              <w:t>客観的評価の導入の在り方</w:t>
            </w:r>
          </w:p>
          <w:p w:rsidR="003A2A25" w:rsidRPr="00945310" w:rsidRDefault="00D25E88" w:rsidP="003A2A25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945310">
              <w:rPr>
                <w:rFonts w:hint="eastAsia"/>
                <w:spacing w:val="-2"/>
                <w:sz w:val="16"/>
              </w:rPr>
              <w:t>○</w:t>
            </w:r>
            <w:r w:rsidR="003A2A25" w:rsidRPr="00945310">
              <w:rPr>
                <w:rFonts w:hint="eastAsia"/>
                <w:spacing w:val="-2"/>
                <w:sz w:val="16"/>
              </w:rPr>
              <w:t>学年末評価の仕方</w:t>
            </w:r>
          </w:p>
        </w:tc>
        <w:tc>
          <w:tcPr>
            <w:tcW w:w="1158" w:type="dxa"/>
            <w:tcBorders>
              <w:bottom w:val="single" w:sz="8" w:space="0" w:color="auto"/>
            </w:tcBorders>
          </w:tcPr>
          <w:p w:rsidR="003A2A25" w:rsidRPr="00945310" w:rsidRDefault="003A2A25" w:rsidP="003A2A25">
            <w:pPr>
              <w:spacing w:line="200" w:lineRule="exact"/>
              <w:rPr>
                <w:spacing w:val="-2"/>
                <w:sz w:val="16"/>
              </w:rPr>
            </w:pPr>
          </w:p>
        </w:tc>
      </w:tr>
    </w:tbl>
    <w:p w:rsidR="00E57C71" w:rsidRPr="005E4762" w:rsidRDefault="00366ABD" w:rsidP="005E4762">
      <w:pPr>
        <w:spacing w:line="180" w:lineRule="exact"/>
        <w:rPr>
          <w:rFonts w:ascii="ＭＳ 明朝" w:hAnsi="ＭＳ 明朝"/>
          <w:sz w:val="16"/>
          <w:szCs w:val="21"/>
        </w:rPr>
      </w:pPr>
      <w:r w:rsidRPr="00945310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1944C8" wp14:editId="62707BB4">
                <wp:simplePos x="0" y="0"/>
                <wp:positionH relativeFrom="column">
                  <wp:posOffset>-358140</wp:posOffset>
                </wp:positionH>
                <wp:positionV relativeFrom="paragraph">
                  <wp:posOffset>-2791460</wp:posOffset>
                </wp:positionV>
                <wp:extent cx="333375" cy="666750"/>
                <wp:effectExtent l="0" t="0" r="952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66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66ABD" w:rsidRDefault="007E6E66" w:rsidP="00366ABD"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− </w:t>
                            </w:r>
                            <w:r w:rsidR="00366ABD" w:rsidRPr="00366ABD">
                              <w:rPr>
                                <w:rFonts w:asciiTheme="minorEastAsia" w:eastAsiaTheme="minorEastAsia" w:hAnsiTheme="minorEastAsia"/>
                              </w:rPr>
                              <w:t>5</w:t>
                            </w:r>
                            <w:r w:rsidR="005332DA">
                              <w:rPr>
                                <w:rFonts w:asciiTheme="minorEastAsia" w:eastAsiaTheme="minorEastAsia" w:hAnsiTheme="minorEastAsia" w:hint="eastAsia"/>
                              </w:rPr>
                              <w:t>8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 </w:t>
                            </w:r>
                            <w:r w:rsidR="00366ABD">
                              <w:rPr>
                                <w:rFonts w:hint="eastAsia"/>
                              </w:rPr>
                              <w:t>−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944C8" id="テキスト ボックス 12" o:spid="_x0000_s1028" type="#_x0000_t202" style="position:absolute;left:0;text-align:left;margin-left:-28.2pt;margin-top:-219.8pt;width:26.2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N83agIAAKIEAAAOAAAAZHJzL2Uyb0RvYy54bWysVE1uEzEU3iNxB8t7OknaphB1UoVWRUhV&#10;W6mFrh2PJxnJ42dsJ5mybCTEIbgCYs155iJ89iRpKawQWXj8/P6/770cnzS1ZkvlfEUm5/29HmfK&#10;SCoqM8v5h9vzV68580GYQmgyKuf3yvOT8csXxys7UgOaky6UYwhi/Ghlcz4PwY6yzMu5qoXfI6sM&#10;lCW5WgSIbpYVTqwQvdbZoNcbZityhXUklfd4PeuUfJzil6WS4aosvQpM5xy1hXS6dE7jmY2PxWjm&#10;hJ1XclOG+IcqalEZJN2FOhNBsIWr/ghVV9KRpzLsSaozKstKqtQDuun3nnVzMxdWpV4Ajrc7mPz/&#10;Cysvl9eOVQW4G3BmRA2O2vWX9uF7+/CzXX9l7fpbu163Dz8gM9gAsJX1I/jdWHiG5i01cN6+ezxG&#10;HJrS1fGLDhn0gP5+B7dqApN43Mfv6JAzCdVwODw6THRkj87W+fBOUc3iJecObCaQxfLCBxQC061J&#10;zOVJV8V5pXUS4gSpU+3YUoD76SyVCI/frLRhKyTfR+roZCi6d5G1iS8qzdAmXWy8azDeQjNtEnI7&#10;UKZU3AMTR92YeSvPK1R+IXy4Fg5zBRiwK+EKR6kJmWlz42xO7vPf3qN9zpX4iC9nK0xqzv2nhXCK&#10;M/3eYBTe9A8O4mgn4eDwaADBPdVMn2rMoj4lANLHXlqZrtE+6O21dFTfYakmMS9UwkjUlnNk766n&#10;odsfLKVUk0kywjBbES7MjZUxdEQuMnPb3AlnN/QF8H5J25kWo2csdrYdC5NFoLJKFEekO1zBdxSw&#10;CIn5zdLGTXsqJ6vHv5bxLwAAAP//AwBQSwMEFAAGAAgAAAAhAP8Q4PbhAAAADAEAAA8AAABkcnMv&#10;ZG93bnJldi54bWxMj8FOwzAMhu9IvENkJG5durUUVppOFdoOuyAxBuKYNaat1jhVk23l7fFOcLIt&#10;f/r9uVhNthdnHH3nSMF8FoNAqp3pqFGwf99ETyB80GR07wgV/KCHVXl7U+jcuAu94XkXGsEh5HOt&#10;oA1hyKX0dYtW+5kbkHj37UarA49jI82oLxxue7mI40xa3RFfaPWALy3Wx93JKniVer3/lNW22s4f&#10;6Qvr9cdmcVTq/m6qnkEEnMIfDFd9VoeSnQ7uRMaLXkH0kKWMcpMmywwEI1GyBHG41iTNQJaF/P9E&#10;+QsAAP//AwBQSwECLQAUAAYACAAAACEAtoM4kv4AAADhAQAAEwAAAAAAAAAAAAAAAAAAAAAAW0Nv&#10;bnRlbnRfVHlwZXNdLnhtbFBLAQItABQABgAIAAAAIQA4/SH/1gAAAJQBAAALAAAAAAAAAAAAAAAA&#10;AC8BAABfcmVscy8ucmVsc1BLAQItABQABgAIAAAAIQBNJN83agIAAKIEAAAOAAAAAAAAAAAAAAAA&#10;AC4CAABkcnMvZTJvRG9jLnhtbFBLAQItABQABgAIAAAAIQD/EOD24QAAAAwBAAAPAAAAAAAAAAAA&#10;AAAAAMQEAABkcnMvZG93bnJldi54bWxQSwUGAAAAAAQABADzAAAA0gUAAAAA&#10;" fillcolor="white [3212]" stroked="f" strokeweight=".5pt">
                <v:textbox style="layout-flow:vertical-ideographic">
                  <w:txbxContent>
                    <w:p w:rsidR="00366ABD" w:rsidRDefault="007E6E66" w:rsidP="00366ABD"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− </w:t>
                      </w:r>
                      <w:r w:rsidR="00366ABD" w:rsidRPr="00366ABD">
                        <w:rPr>
                          <w:rFonts w:asciiTheme="minorEastAsia" w:eastAsiaTheme="minorEastAsia" w:hAnsiTheme="minorEastAsia"/>
                        </w:rPr>
                        <w:t>5</w:t>
                      </w:r>
                      <w:r w:rsidR="005332DA">
                        <w:rPr>
                          <w:rFonts w:asciiTheme="minorEastAsia" w:eastAsiaTheme="minorEastAsia" w:hAnsiTheme="minorEastAsia" w:hint="eastAsia"/>
                        </w:rPr>
                        <w:t>8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 xml:space="preserve"> </w:t>
                      </w:r>
                      <w:r w:rsidR="00366ABD">
                        <w:rPr>
                          <w:rFonts w:hint="eastAsia"/>
                        </w:rPr>
                        <w:t>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7C71" w:rsidRPr="005E4762" w:rsidSect="00C17E48">
      <w:footerReference w:type="even" r:id="rId8"/>
      <w:footerReference w:type="default" r:id="rId9"/>
      <w:pgSz w:w="16838" w:h="11906" w:orient="landscape" w:code="9"/>
      <w:pgMar w:top="964" w:right="1191" w:bottom="964" w:left="1134" w:header="851" w:footer="992" w:gutter="0"/>
      <w:pgNumType w:fmt="numberInDash" w:start="57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F1E" w:rsidRDefault="00FF6F1E" w:rsidP="00ED59E9">
      <w:r>
        <w:separator/>
      </w:r>
    </w:p>
  </w:endnote>
  <w:endnote w:type="continuationSeparator" w:id="0">
    <w:p w:rsidR="00FF6F1E" w:rsidRDefault="00FF6F1E" w:rsidP="00ED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B38" w:rsidRDefault="00FA1B38" w:rsidP="00354B4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A1B38" w:rsidRDefault="00FA1B38" w:rsidP="00B60867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8E7" w:rsidRPr="00AE1598" w:rsidRDefault="002138E7" w:rsidP="002138E7">
    <w:pPr>
      <w:pStyle w:val="a7"/>
      <w:framePr w:w="286" w:h="856" w:hRule="exact" w:wrap="around" w:vAnchor="text" w:hAnchor="page" w:x="811" w:y="-5063"/>
      <w:jc w:val="left"/>
      <w:textDirection w:val="tbRl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F1E" w:rsidRDefault="00FF6F1E" w:rsidP="00ED59E9">
      <w:r>
        <w:separator/>
      </w:r>
    </w:p>
  </w:footnote>
  <w:footnote w:type="continuationSeparator" w:id="0">
    <w:p w:rsidR="00FF6F1E" w:rsidRDefault="00FF6F1E" w:rsidP="00ED5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237C"/>
    <w:multiLevelType w:val="singleLevel"/>
    <w:tmpl w:val="2812A07E"/>
    <w:lvl w:ilvl="0">
      <w:numFmt w:val="bullet"/>
      <w:lvlText w:val="○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87F13B7"/>
    <w:multiLevelType w:val="hybridMultilevel"/>
    <w:tmpl w:val="297272C6"/>
    <w:lvl w:ilvl="0" w:tplc="6F42CC32"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43"/>
    <w:rsid w:val="000001DD"/>
    <w:rsid w:val="00021000"/>
    <w:rsid w:val="00023378"/>
    <w:rsid w:val="000848F7"/>
    <w:rsid w:val="000B1006"/>
    <w:rsid w:val="000C0CFC"/>
    <w:rsid w:val="000C5E9D"/>
    <w:rsid w:val="000E5C4D"/>
    <w:rsid w:val="0019405B"/>
    <w:rsid w:val="001B6C70"/>
    <w:rsid w:val="001F6338"/>
    <w:rsid w:val="002012AA"/>
    <w:rsid w:val="002109A8"/>
    <w:rsid w:val="002138E7"/>
    <w:rsid w:val="00252348"/>
    <w:rsid w:val="002732B8"/>
    <w:rsid w:val="00274257"/>
    <w:rsid w:val="00277F9B"/>
    <w:rsid w:val="00280E4A"/>
    <w:rsid w:val="00296F6F"/>
    <w:rsid w:val="002A74D6"/>
    <w:rsid w:val="002B101F"/>
    <w:rsid w:val="002C7920"/>
    <w:rsid w:val="002E13A2"/>
    <w:rsid w:val="002E6A22"/>
    <w:rsid w:val="00313C43"/>
    <w:rsid w:val="003212A9"/>
    <w:rsid w:val="0035265E"/>
    <w:rsid w:val="00354B41"/>
    <w:rsid w:val="0035783E"/>
    <w:rsid w:val="00366ABD"/>
    <w:rsid w:val="0037132C"/>
    <w:rsid w:val="003775DA"/>
    <w:rsid w:val="003A2A25"/>
    <w:rsid w:val="003A2C3E"/>
    <w:rsid w:val="003A46BE"/>
    <w:rsid w:val="003A7C74"/>
    <w:rsid w:val="00402E7A"/>
    <w:rsid w:val="00403681"/>
    <w:rsid w:val="00412652"/>
    <w:rsid w:val="00434DA1"/>
    <w:rsid w:val="004641CC"/>
    <w:rsid w:val="004706BC"/>
    <w:rsid w:val="00473981"/>
    <w:rsid w:val="0049064D"/>
    <w:rsid w:val="004964AD"/>
    <w:rsid w:val="004A6D6B"/>
    <w:rsid w:val="004A7A63"/>
    <w:rsid w:val="00520D67"/>
    <w:rsid w:val="0053279B"/>
    <w:rsid w:val="005332DA"/>
    <w:rsid w:val="00563ED7"/>
    <w:rsid w:val="00566CBD"/>
    <w:rsid w:val="0059362E"/>
    <w:rsid w:val="00594598"/>
    <w:rsid w:val="00594AC3"/>
    <w:rsid w:val="005C55BB"/>
    <w:rsid w:val="005D09AB"/>
    <w:rsid w:val="005D1A1A"/>
    <w:rsid w:val="005D276C"/>
    <w:rsid w:val="005E4762"/>
    <w:rsid w:val="005E7531"/>
    <w:rsid w:val="005F21A2"/>
    <w:rsid w:val="00606971"/>
    <w:rsid w:val="00607054"/>
    <w:rsid w:val="00643213"/>
    <w:rsid w:val="0064553A"/>
    <w:rsid w:val="006474D8"/>
    <w:rsid w:val="00666CD4"/>
    <w:rsid w:val="00670220"/>
    <w:rsid w:val="006771EF"/>
    <w:rsid w:val="00677355"/>
    <w:rsid w:val="00684C8E"/>
    <w:rsid w:val="00687195"/>
    <w:rsid w:val="00687FDF"/>
    <w:rsid w:val="006913BB"/>
    <w:rsid w:val="00693FCC"/>
    <w:rsid w:val="006A39A8"/>
    <w:rsid w:val="006B4656"/>
    <w:rsid w:val="006C6EA3"/>
    <w:rsid w:val="006C7844"/>
    <w:rsid w:val="006D5562"/>
    <w:rsid w:val="006D7306"/>
    <w:rsid w:val="00720FEF"/>
    <w:rsid w:val="007230EC"/>
    <w:rsid w:val="00723696"/>
    <w:rsid w:val="00752592"/>
    <w:rsid w:val="00762682"/>
    <w:rsid w:val="0079289F"/>
    <w:rsid w:val="007A7F90"/>
    <w:rsid w:val="007C508A"/>
    <w:rsid w:val="007E6E66"/>
    <w:rsid w:val="00814688"/>
    <w:rsid w:val="008226A6"/>
    <w:rsid w:val="008367DF"/>
    <w:rsid w:val="008449ED"/>
    <w:rsid w:val="008471AF"/>
    <w:rsid w:val="00853DEF"/>
    <w:rsid w:val="0086327D"/>
    <w:rsid w:val="008A5F12"/>
    <w:rsid w:val="008C005B"/>
    <w:rsid w:val="008F7517"/>
    <w:rsid w:val="00931220"/>
    <w:rsid w:val="00945310"/>
    <w:rsid w:val="00963397"/>
    <w:rsid w:val="009A36ED"/>
    <w:rsid w:val="009F4EDE"/>
    <w:rsid w:val="00A167A3"/>
    <w:rsid w:val="00A3567E"/>
    <w:rsid w:val="00A60550"/>
    <w:rsid w:val="00A94A97"/>
    <w:rsid w:val="00AE1598"/>
    <w:rsid w:val="00AE6B23"/>
    <w:rsid w:val="00AF47EF"/>
    <w:rsid w:val="00B11A70"/>
    <w:rsid w:val="00B13930"/>
    <w:rsid w:val="00B60867"/>
    <w:rsid w:val="00B651D1"/>
    <w:rsid w:val="00B6659E"/>
    <w:rsid w:val="00B717AE"/>
    <w:rsid w:val="00B868A7"/>
    <w:rsid w:val="00BA76D8"/>
    <w:rsid w:val="00BB3B52"/>
    <w:rsid w:val="00C0397B"/>
    <w:rsid w:val="00C17E48"/>
    <w:rsid w:val="00C575BA"/>
    <w:rsid w:val="00C62C01"/>
    <w:rsid w:val="00C849C5"/>
    <w:rsid w:val="00C91ACD"/>
    <w:rsid w:val="00CC2805"/>
    <w:rsid w:val="00CD709A"/>
    <w:rsid w:val="00D07610"/>
    <w:rsid w:val="00D25E88"/>
    <w:rsid w:val="00D7708C"/>
    <w:rsid w:val="00DA0A34"/>
    <w:rsid w:val="00DE0A43"/>
    <w:rsid w:val="00E04AB2"/>
    <w:rsid w:val="00E21ED1"/>
    <w:rsid w:val="00E37C2D"/>
    <w:rsid w:val="00E47797"/>
    <w:rsid w:val="00E57C71"/>
    <w:rsid w:val="00E65178"/>
    <w:rsid w:val="00E76B48"/>
    <w:rsid w:val="00E77A4B"/>
    <w:rsid w:val="00E91C20"/>
    <w:rsid w:val="00EA067F"/>
    <w:rsid w:val="00EA15B8"/>
    <w:rsid w:val="00EB69B9"/>
    <w:rsid w:val="00EC7EE5"/>
    <w:rsid w:val="00ED59E9"/>
    <w:rsid w:val="00EF2808"/>
    <w:rsid w:val="00F07282"/>
    <w:rsid w:val="00F30E96"/>
    <w:rsid w:val="00F8251E"/>
    <w:rsid w:val="00FA1B38"/>
    <w:rsid w:val="00FA2186"/>
    <w:rsid w:val="00FA5342"/>
    <w:rsid w:val="00FB3D1A"/>
    <w:rsid w:val="00FB5E6A"/>
    <w:rsid w:val="00FD0ABA"/>
    <w:rsid w:val="00FD75F3"/>
    <w:rsid w:val="00FE5D04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5205BB-D25D-45A4-990F-687C18BE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200" w:lineRule="exact"/>
      <w:ind w:left="136" w:hangingChars="100" w:hanging="136"/>
    </w:pPr>
    <w:rPr>
      <w:spacing w:val="-2"/>
      <w:sz w:val="14"/>
    </w:rPr>
  </w:style>
  <w:style w:type="paragraph" w:styleId="a5">
    <w:name w:val="Block Text"/>
    <w:basedOn w:val="a"/>
    <w:pPr>
      <w:ind w:left="57" w:right="57"/>
      <w:jc w:val="center"/>
    </w:pPr>
    <w:rPr>
      <w:spacing w:val="20"/>
      <w:sz w:val="14"/>
    </w:rPr>
  </w:style>
  <w:style w:type="paragraph" w:styleId="2">
    <w:name w:val="Body Text Indent 2"/>
    <w:basedOn w:val="a"/>
    <w:pPr>
      <w:spacing w:line="260" w:lineRule="exact"/>
      <w:ind w:leftChars="-11" w:left="113" w:hangingChars="100" w:hanging="136"/>
    </w:pPr>
    <w:rPr>
      <w:spacing w:val="-2"/>
      <w:sz w:val="14"/>
    </w:rPr>
  </w:style>
  <w:style w:type="paragraph" w:styleId="3">
    <w:name w:val="Body Text Indent 3"/>
    <w:basedOn w:val="a"/>
    <w:pPr>
      <w:spacing w:line="220" w:lineRule="exact"/>
      <w:ind w:left="156" w:hangingChars="100" w:hanging="156"/>
    </w:pPr>
    <w:rPr>
      <w:spacing w:val="-2"/>
      <w:sz w:val="16"/>
    </w:rPr>
  </w:style>
  <w:style w:type="paragraph" w:styleId="a6">
    <w:name w:val="Body Text"/>
    <w:basedOn w:val="a"/>
    <w:pPr>
      <w:spacing w:line="160" w:lineRule="exact"/>
    </w:pPr>
    <w:rPr>
      <w:sz w:val="16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473981"/>
    <w:rPr>
      <w:rFonts w:ascii="Arial" w:eastAsia="ＭＳ ゴシック" w:hAnsi="Arial"/>
      <w:sz w:val="18"/>
      <w:szCs w:val="18"/>
    </w:rPr>
  </w:style>
  <w:style w:type="character" w:customStyle="1" w:styleId="a4">
    <w:name w:val="本文インデント (文字)"/>
    <w:basedOn w:val="a0"/>
    <w:link w:val="a3"/>
    <w:rsid w:val="00687195"/>
    <w:rPr>
      <w:spacing w:val="-2"/>
      <w:kern w:val="2"/>
      <w:sz w:val="1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EAE5E-7E6C-4D94-83B6-F76E976B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2796</Words>
  <Characters>474</Characters>
  <DocSecurity>0</DocSecurity>
  <Lines>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（オ）　中学校２　　　学期ごとに指導目標を設定した事例</vt:lpstr>
      <vt:lpstr>（オ）　中学校２　　　学期ごとに指導目標を設定した事例</vt:lpstr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2025-02-12T22:48:00Z</cp:lastPrinted>
  <dcterms:created xsi:type="dcterms:W3CDTF">2023-02-24T07:20:00Z</dcterms:created>
  <dcterms:modified xsi:type="dcterms:W3CDTF">2025-02-12T22:48:00Z</dcterms:modified>
</cp:coreProperties>
</file>